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ADE6BA" w14:textId="3926059A" w:rsidR="00C3329A" w:rsidRPr="000E796B" w:rsidRDefault="00605338">
      <w:pPr>
        <w:spacing w:line="360" w:lineRule="auto"/>
        <w:rPr>
          <w:rFonts w:asciiTheme="majorEastAsia" w:eastAsiaTheme="majorEastAsia" w:hAnsiTheme="majorEastAsia"/>
          <w:bCs/>
          <w:sz w:val="24"/>
          <w:szCs w:val="24"/>
        </w:rPr>
      </w:pPr>
      <w:r w:rsidRPr="000E796B">
        <w:rPr>
          <w:rFonts w:asciiTheme="majorEastAsia" w:eastAsiaTheme="majorEastAsia" w:hAnsiTheme="majorEastAsia" w:hint="eastAsia"/>
          <w:bCs/>
          <w:sz w:val="24"/>
          <w:szCs w:val="24"/>
        </w:rPr>
        <w:t>证券代码：</w:t>
      </w:r>
      <w:sdt>
        <w:sdtPr>
          <w:rPr>
            <w:rFonts w:ascii="Times New Roman" w:eastAsiaTheme="majorEastAsia" w:hAnsi="Times New Roman" w:cs="Times New Roman"/>
            <w:bCs/>
            <w:sz w:val="24"/>
            <w:szCs w:val="24"/>
          </w:rPr>
          <w:alias w:val="公司代码"/>
          <w:tag w:val="_GBC_138c01e0fe974213b7dbee2fd8863794"/>
          <w:id w:val="18756833"/>
          <w:lock w:val="sdtLocked"/>
          <w:placeholder>
            <w:docPart w:val="GBC22222222222222222222222222222"/>
          </w:placeholder>
        </w:sdtPr>
        <w:sdtEndPr/>
        <w:sdtContent>
          <w:r w:rsidRPr="000E796B">
            <w:rPr>
              <w:rFonts w:asciiTheme="majorEastAsia" w:eastAsiaTheme="majorEastAsia" w:hAnsiTheme="majorEastAsia"/>
              <w:bCs/>
              <w:sz w:val="24"/>
              <w:szCs w:val="24"/>
            </w:rPr>
            <w:t>688165</w:t>
          </w:r>
        </w:sdtContent>
      </w:sdt>
      <w:r w:rsidRPr="000E796B">
        <w:rPr>
          <w:rFonts w:asciiTheme="majorEastAsia" w:eastAsiaTheme="majorEastAsia" w:hAnsiTheme="majorEastAsia"/>
          <w:bCs/>
          <w:sz w:val="24"/>
          <w:szCs w:val="24"/>
        </w:rPr>
        <w:t xml:space="preserve">        </w:t>
      </w:r>
      <w:r w:rsidR="00D445D3" w:rsidRPr="000E796B">
        <w:rPr>
          <w:rFonts w:asciiTheme="majorEastAsia" w:eastAsiaTheme="majorEastAsia" w:hAnsiTheme="majorEastAsia"/>
          <w:bCs/>
          <w:sz w:val="24"/>
          <w:szCs w:val="24"/>
        </w:rPr>
        <w:t xml:space="preserve"> </w:t>
      </w:r>
      <w:r w:rsidRPr="000E796B">
        <w:rPr>
          <w:rFonts w:asciiTheme="majorEastAsia" w:eastAsiaTheme="majorEastAsia" w:hAnsiTheme="majorEastAsia" w:hint="eastAsia"/>
          <w:bCs/>
          <w:sz w:val="24"/>
          <w:szCs w:val="24"/>
        </w:rPr>
        <w:t>证券简称：</w:t>
      </w:r>
      <w:sdt>
        <w:sdtPr>
          <w:rPr>
            <w:rFonts w:ascii="Times New Roman" w:eastAsiaTheme="majorEastAsia" w:hAnsi="Times New Roman" w:cs="Times New Roman"/>
            <w:bCs/>
            <w:sz w:val="24"/>
            <w:szCs w:val="24"/>
          </w:rPr>
          <w:alias w:val="公司简称"/>
          <w:tag w:val="_GBC_6ee4c2067d484d859d579e07119d67d5"/>
          <w:id w:val="20181787"/>
          <w:lock w:val="sdtLocked"/>
          <w:placeholder>
            <w:docPart w:val="GBC22222222222222222222222222222"/>
          </w:placeholder>
        </w:sdtPr>
        <w:sdtEndPr/>
        <w:sdtContent>
          <w:proofErr w:type="gramStart"/>
          <w:r w:rsidRPr="000E796B">
            <w:rPr>
              <w:rFonts w:asciiTheme="majorEastAsia" w:eastAsiaTheme="majorEastAsia" w:hAnsiTheme="majorEastAsia" w:hint="eastAsia"/>
              <w:bCs/>
              <w:sz w:val="24"/>
              <w:szCs w:val="24"/>
            </w:rPr>
            <w:t>埃夫特</w:t>
          </w:r>
          <w:proofErr w:type="gramEnd"/>
        </w:sdtContent>
      </w:sdt>
      <w:r w:rsidRPr="000E796B">
        <w:rPr>
          <w:rFonts w:asciiTheme="majorEastAsia" w:eastAsiaTheme="majorEastAsia" w:hAnsiTheme="majorEastAsia"/>
          <w:bCs/>
          <w:sz w:val="24"/>
          <w:szCs w:val="24"/>
        </w:rPr>
        <w:t xml:space="preserve">        </w:t>
      </w:r>
      <w:r w:rsidR="00D445D3" w:rsidRPr="000E796B">
        <w:rPr>
          <w:rFonts w:asciiTheme="majorEastAsia" w:eastAsiaTheme="majorEastAsia" w:hAnsiTheme="majorEastAsia"/>
          <w:bCs/>
          <w:sz w:val="24"/>
          <w:szCs w:val="24"/>
        </w:rPr>
        <w:t xml:space="preserve"> </w:t>
      </w:r>
      <w:r w:rsidRPr="000E796B">
        <w:rPr>
          <w:rFonts w:asciiTheme="majorEastAsia" w:eastAsiaTheme="majorEastAsia" w:hAnsiTheme="majorEastAsia" w:hint="eastAsia"/>
          <w:bCs/>
          <w:sz w:val="24"/>
          <w:szCs w:val="24"/>
        </w:rPr>
        <w:t>公告编号：</w:t>
      </w:r>
      <w:sdt>
        <w:sdtPr>
          <w:rPr>
            <w:rFonts w:ascii="Times New Roman" w:eastAsiaTheme="majorEastAsia" w:hAnsi="Times New Roman" w:cs="Times New Roman"/>
            <w:bCs/>
            <w:sz w:val="24"/>
            <w:szCs w:val="24"/>
          </w:rPr>
          <w:alias w:val="临时公告编号"/>
          <w:tag w:val="_GBC_51438e46cb944a2bb6b9cb5e9d53d512"/>
          <w:id w:val="2956708"/>
          <w:lock w:val="sdtLocked"/>
          <w:placeholder>
            <w:docPart w:val="GBC22222222222222222222222222222"/>
          </w:placeholder>
        </w:sdtPr>
        <w:sdtEndPr/>
        <w:sdtContent>
          <w:r w:rsidRPr="000E796B">
            <w:rPr>
              <w:rFonts w:asciiTheme="majorEastAsia" w:eastAsiaTheme="majorEastAsia" w:hAnsiTheme="majorEastAsia"/>
              <w:bCs/>
              <w:sz w:val="24"/>
              <w:szCs w:val="24"/>
            </w:rPr>
            <w:t>2020-</w:t>
          </w:r>
          <w:r w:rsidR="00D445D3" w:rsidRPr="000E796B">
            <w:rPr>
              <w:rFonts w:asciiTheme="majorEastAsia" w:eastAsiaTheme="majorEastAsia" w:hAnsiTheme="majorEastAsia"/>
              <w:bCs/>
              <w:sz w:val="24"/>
              <w:szCs w:val="24"/>
            </w:rPr>
            <w:t>012</w:t>
          </w:r>
        </w:sdtContent>
      </w:sdt>
    </w:p>
    <w:p w14:paraId="1679672F" w14:textId="77777777" w:rsidR="00C3329A" w:rsidRPr="000E796B" w:rsidRDefault="00C3329A">
      <w:pPr>
        <w:spacing w:line="360" w:lineRule="auto"/>
        <w:ind w:right="368"/>
        <w:jc w:val="right"/>
        <w:rPr>
          <w:rFonts w:asciiTheme="majorEastAsia" w:eastAsiaTheme="majorEastAsia" w:hAnsiTheme="majorEastAsia"/>
          <w:b/>
          <w:sz w:val="24"/>
          <w:szCs w:val="24"/>
        </w:rPr>
      </w:pPr>
    </w:p>
    <w:sdt>
      <w:sdtPr>
        <w:rPr>
          <w:rFonts w:ascii="Times New Roman" w:hAnsi="Times New Roman" w:cs="Times New Roman"/>
        </w:rPr>
        <w:alias w:val=""/>
        <w:tag w:val="_GBC_e5bda077f0d143a5ae96b0c17026c0bd"/>
        <w:id w:val="30002050"/>
        <w:lock w:val="sdtLocked"/>
        <w:placeholder>
          <w:docPart w:val="GBC22222222222222222222222222222"/>
        </w:placeholder>
      </w:sdtPr>
      <w:sdtEndPr>
        <w:rPr>
          <w:rFonts w:eastAsiaTheme="major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4A7821FB" w14:textId="77777777" w:rsidR="000C1CB6" w:rsidRPr="000E796B" w:rsidRDefault="00605338" w:rsidP="000C1CB6">
              <w:pPr>
                <w:spacing w:line="360" w:lineRule="auto"/>
                <w:jc w:val="center"/>
                <w:rPr>
                  <w:rFonts w:asciiTheme="majorEastAsia" w:eastAsiaTheme="majorEastAsia" w:hAnsiTheme="majorEastAsia"/>
                  <w:b/>
                  <w:color w:val="FF0000"/>
                  <w:sz w:val="36"/>
                  <w:szCs w:val="36"/>
                </w:rPr>
              </w:pPr>
              <w:r w:rsidRPr="000E796B">
                <w:rPr>
                  <w:rFonts w:asciiTheme="majorEastAsia" w:eastAsiaTheme="majorEastAsia" w:hAnsiTheme="majorEastAsia" w:hint="eastAsia"/>
                  <w:b/>
                  <w:color w:val="FF0000"/>
                  <w:sz w:val="36"/>
                  <w:szCs w:val="36"/>
                </w:rPr>
                <w:t>埃夫</w:t>
              </w:r>
              <w:proofErr w:type="gramStart"/>
              <w:r w:rsidRPr="000E796B">
                <w:rPr>
                  <w:rFonts w:asciiTheme="majorEastAsia" w:eastAsiaTheme="majorEastAsia" w:hAnsiTheme="majorEastAsia" w:hint="eastAsia"/>
                  <w:b/>
                  <w:color w:val="FF0000"/>
                  <w:sz w:val="36"/>
                  <w:szCs w:val="36"/>
                </w:rPr>
                <w:t>特</w:t>
              </w:r>
              <w:proofErr w:type="gramEnd"/>
              <w:r w:rsidRPr="000E796B">
                <w:rPr>
                  <w:rFonts w:asciiTheme="majorEastAsia" w:eastAsiaTheme="majorEastAsia" w:hAnsiTheme="majorEastAsia" w:hint="eastAsia"/>
                  <w:b/>
                  <w:color w:val="FF0000"/>
                  <w:sz w:val="36"/>
                  <w:szCs w:val="36"/>
                </w:rPr>
                <w:t>智能装备股份有限公司</w:t>
              </w:r>
            </w:p>
          </w:sdtContent>
        </w:sdt>
        <w:p w14:paraId="7DBC84F4" w14:textId="43B78C54" w:rsidR="00C3329A" w:rsidRPr="000E796B" w:rsidRDefault="00605338" w:rsidP="000C1CB6">
          <w:pPr>
            <w:spacing w:line="360" w:lineRule="auto"/>
            <w:jc w:val="center"/>
            <w:rPr>
              <w:rFonts w:asciiTheme="majorEastAsia" w:eastAsiaTheme="majorEastAsia" w:hAnsiTheme="majorEastAsia"/>
              <w:b/>
              <w:color w:val="FF0000"/>
              <w:sz w:val="36"/>
              <w:szCs w:val="36"/>
            </w:rPr>
          </w:pPr>
          <w:r w:rsidRPr="000E796B">
            <w:rPr>
              <w:rFonts w:asciiTheme="majorEastAsia" w:eastAsiaTheme="majorEastAsia" w:hAnsiTheme="majorEastAsia" w:hint="eastAsia"/>
              <w:b/>
              <w:color w:val="FF0000"/>
              <w:sz w:val="36"/>
              <w:szCs w:val="36"/>
            </w:rPr>
            <w:t>关于召开</w:t>
          </w:r>
          <w:sdt>
            <w:sdtPr>
              <w:rPr>
                <w:rFonts w:ascii="Times New Roman" w:eastAsiaTheme="majorEastAsia" w:hAnsi="Times New Roman" w:cs="Times New Roman"/>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DC7A15" w:rsidRPr="000E796B">
                    <w:rPr>
                      <w:rFonts w:asciiTheme="majorEastAsia" w:eastAsiaTheme="majorEastAsia" w:hAnsiTheme="majorEastAsia"/>
                      <w:b/>
                      <w:color w:val="FF0000"/>
                      <w:sz w:val="36"/>
                      <w:szCs w:val="36"/>
                    </w:rPr>
                    <w:t>2020</w:t>
                  </w:r>
                </w:sdtContent>
              </w:sdt>
              <w:r w:rsidRPr="000E796B">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DC7A15" w:rsidRPr="000E796B">
                    <w:rPr>
                      <w:rFonts w:asciiTheme="majorEastAsia" w:eastAsiaTheme="majorEastAsia" w:hAnsiTheme="majorEastAsia" w:hint="eastAsia"/>
                      <w:b/>
                      <w:color w:val="FF0000"/>
                      <w:sz w:val="36"/>
                      <w:szCs w:val="36"/>
                    </w:rPr>
                    <w:t>二</w:t>
                  </w:r>
                </w:sdtContent>
              </w:sdt>
              <w:r w:rsidRPr="000E796B">
                <w:rPr>
                  <w:rFonts w:asciiTheme="majorEastAsia" w:eastAsiaTheme="majorEastAsia" w:hAnsiTheme="majorEastAsia" w:hint="eastAsia"/>
                  <w:b/>
                  <w:color w:val="FF0000"/>
                  <w:sz w:val="36"/>
                  <w:szCs w:val="36"/>
                </w:rPr>
                <w:t>次临时股东大会</w:t>
              </w:r>
            </w:sdtContent>
          </w:sdt>
          <w:r w:rsidRPr="000E796B">
            <w:rPr>
              <w:rFonts w:asciiTheme="majorEastAsia" w:eastAsiaTheme="majorEastAsia" w:hAnsiTheme="majorEastAsia" w:hint="eastAsia"/>
              <w:b/>
              <w:color w:val="FF0000"/>
              <w:sz w:val="36"/>
              <w:szCs w:val="36"/>
            </w:rPr>
            <w:t>的通知</w:t>
          </w:r>
        </w:p>
      </w:sdtContent>
    </w:sdt>
    <w:p w14:paraId="44457EA0" w14:textId="77777777" w:rsidR="00C3329A" w:rsidRPr="000E796B" w:rsidRDefault="00C3329A">
      <w:pPr>
        <w:spacing w:line="360" w:lineRule="auto"/>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296"/>
      </w:tblGrid>
      <w:sdt>
        <w:sdtPr>
          <w:rPr>
            <w:rFonts w:ascii="Times New Roman" w:eastAsia="仿宋_GB2312" w:hAnsi="Times New Roman" w:cs="Times New Roman"/>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C3329A" w:rsidRPr="005F6699" w14:paraId="57D0FD8B" w14:textId="77777777" w:rsidTr="00343874">
            <w:tc>
              <w:tcPr>
                <w:tcW w:w="8522" w:type="dxa"/>
              </w:tcPr>
              <w:p w14:paraId="39178EE0" w14:textId="77777777" w:rsidR="00C3329A" w:rsidRPr="000E796B" w:rsidRDefault="00605338">
                <w:pPr>
                  <w:autoSpaceDE w:val="0"/>
                  <w:autoSpaceDN w:val="0"/>
                  <w:spacing w:line="360" w:lineRule="auto"/>
                  <w:ind w:firstLineChars="200" w:firstLine="480"/>
                  <w:rPr>
                    <w:rFonts w:ascii="仿宋_GB2312" w:eastAsia="仿宋_GB2312" w:hAnsi="宋体"/>
                    <w:sz w:val="24"/>
                  </w:rPr>
                </w:pPr>
                <w:r w:rsidRPr="000E796B">
                  <w:rPr>
                    <w:rFonts w:ascii="仿宋_GB2312" w:eastAsia="仿宋_GB2312" w:hAnsi="宋体" w:hint="eastAsia"/>
                    <w:sz w:val="24"/>
                  </w:rPr>
                  <w:t>本公司董事会及全体董事保证公告内容不存在任何虚假记载、误导性陈述或者重大遗漏，并对其内容的真实性、准确性和完整性依法承担法律责任。</w:t>
                </w:r>
              </w:p>
            </w:tc>
          </w:tr>
        </w:sdtContent>
      </w:sdt>
    </w:tbl>
    <w:p w14:paraId="079B92FE" w14:textId="77777777" w:rsidR="00C3329A" w:rsidRPr="000E796B" w:rsidRDefault="00C3329A">
      <w:pPr>
        <w:autoSpaceDE w:val="0"/>
        <w:autoSpaceDN w:val="0"/>
        <w:adjustRightInd w:val="0"/>
        <w:snapToGrid w:val="0"/>
        <w:spacing w:line="360" w:lineRule="auto"/>
        <w:ind w:firstLineChars="200" w:firstLine="480"/>
        <w:rPr>
          <w:rFonts w:ascii="仿宋_GB2312" w:eastAsia="仿宋_GB2312" w:hAnsi="宋体"/>
          <w:sz w:val="24"/>
        </w:rPr>
      </w:pPr>
    </w:p>
    <w:p w14:paraId="7662D769" w14:textId="77777777" w:rsidR="00C3329A" w:rsidRPr="000E796B" w:rsidRDefault="00605338">
      <w:pPr>
        <w:pStyle w:val="1"/>
        <w:keepNext w:val="0"/>
        <w:keepLines w:val="0"/>
        <w:ind w:leftChars="200" w:left="420"/>
        <w:rPr>
          <w:rFonts w:ascii="Calibri" w:eastAsia="宋体" w:hAnsi="Calibri" w:cs="Times New Roman"/>
          <w:kern w:val="0"/>
          <w:sz w:val="24"/>
          <w:szCs w:val="24"/>
        </w:rPr>
      </w:pPr>
      <w:r w:rsidRPr="000E796B">
        <w:rPr>
          <w:rFonts w:ascii="Calibri" w:eastAsia="宋体" w:hAnsi="Calibri" w:cs="Times New Roman" w:hint="eastAsia"/>
          <w:kern w:val="0"/>
          <w:sz w:val="24"/>
          <w:szCs w:val="24"/>
        </w:rPr>
        <w:t>重要内容提示：</w:t>
      </w:r>
    </w:p>
    <w:p w14:paraId="48EEDFBD" w14:textId="2E932A33" w:rsidR="00C3329A" w:rsidRPr="000E796B" w:rsidRDefault="00605338">
      <w:pPr>
        <w:pStyle w:val="a6"/>
        <w:numPr>
          <w:ilvl w:val="0"/>
          <w:numId w:val="1"/>
        </w:numPr>
        <w:autoSpaceDE w:val="0"/>
        <w:autoSpaceDN w:val="0"/>
        <w:adjustRightInd w:val="0"/>
        <w:snapToGrid w:val="0"/>
        <w:spacing w:line="360" w:lineRule="auto"/>
        <w:ind w:leftChars="200" w:hangingChars="200" w:hanging="480"/>
        <w:rPr>
          <w:rFonts w:ascii="仿宋_GB2312" w:eastAsia="仿宋_GB2312" w:hAnsi="宋体"/>
          <w:sz w:val="24"/>
        </w:rPr>
      </w:pPr>
      <w:r w:rsidRPr="000E796B">
        <w:rPr>
          <w:rFonts w:ascii="宋体" w:eastAsia="宋体" w:hAnsi="宋体" w:cs="宋体"/>
          <w:color w:val="000000"/>
          <w:kern w:val="0"/>
          <w:sz w:val="24"/>
        </w:rPr>
        <w:t>股东大会召开日期：</w:t>
      </w:r>
      <w:sdt>
        <w:sdtPr>
          <w:rPr>
            <w:rFonts w:ascii="宋体" w:hAnsi="宋体" w:cs="宋体"/>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0-12-31T00:00:00Z">
            <w:dateFormat w:val="yyyy'年'M'月'd'日'"/>
            <w:lid w:val="zh-CN"/>
            <w:storeMappedDataAs w:val="dateTime"/>
            <w:calendar w:val="gregorian"/>
          </w:date>
        </w:sdtPr>
        <w:sdtEndPr/>
        <w:sdtContent>
          <w:r w:rsidR="00823D97">
            <w:rPr>
              <w:rFonts w:ascii="宋体" w:hAnsi="宋体" w:cs="宋体" w:hint="eastAsia"/>
              <w:kern w:val="0"/>
              <w:sz w:val="24"/>
            </w:rPr>
            <w:t>2020年12月31日</w:t>
          </w:r>
        </w:sdtContent>
      </w:sdt>
    </w:p>
    <w:sdt>
      <w:sdtPr>
        <w:rPr>
          <w:rFonts w:ascii="Times New Roman" w:eastAsia="宋体" w:hAnsi="Times New Roman" w:cs="Times New Roman"/>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0F0A3499" w14:textId="77777777" w:rsidR="00C3329A" w:rsidRPr="000E796B" w:rsidRDefault="00605338">
          <w:pPr>
            <w:pStyle w:val="a6"/>
            <w:numPr>
              <w:ilvl w:val="0"/>
              <w:numId w:val="1"/>
            </w:numPr>
            <w:autoSpaceDE w:val="0"/>
            <w:autoSpaceDN w:val="0"/>
            <w:adjustRightInd w:val="0"/>
            <w:snapToGrid w:val="0"/>
            <w:spacing w:line="360" w:lineRule="auto"/>
            <w:ind w:leftChars="200" w:hangingChars="200" w:hanging="480"/>
            <w:rPr>
              <w:rFonts w:ascii="宋体" w:eastAsia="宋体" w:hAnsi="宋体" w:cs="宋体"/>
              <w:color w:val="000000"/>
              <w:kern w:val="0"/>
              <w:sz w:val="24"/>
            </w:rPr>
          </w:pPr>
          <w:r w:rsidRPr="000E796B">
            <w:rPr>
              <w:rFonts w:ascii="宋体" w:eastAsia="宋体" w:hAnsi="宋体" w:cs="宋体" w:hint="eastAsia"/>
              <w:color w:val="000000"/>
              <w:kern w:val="0"/>
              <w:sz w:val="24"/>
            </w:rPr>
            <w:t>本次股东大会</w:t>
          </w:r>
          <w:r w:rsidRPr="000E796B">
            <w:rPr>
              <w:rFonts w:ascii="Wingdings" w:hAnsi="Wingdings" w:cs="宋体" w:hint="eastAsia"/>
              <w:kern w:val="0"/>
              <w:sz w:val="24"/>
            </w:rPr>
            <w:t>采用的网络投票系统</w:t>
          </w:r>
          <w:r w:rsidRPr="000E796B">
            <w:rPr>
              <w:rFonts w:ascii="宋体" w:eastAsia="宋体" w:hAnsi="宋体" w:cs="宋体" w:hint="eastAsia"/>
              <w:color w:val="000000"/>
              <w:kern w:val="0"/>
              <w:sz w:val="24"/>
            </w:rPr>
            <w:t>：</w:t>
          </w:r>
          <w:sdt>
            <w:sdtPr>
              <w:rPr>
                <w:rFonts w:ascii="Times New Roman" w:eastAsia="宋体" w:hAnsi="Times New Roman" w:cs="Times New Roman"/>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sidRPr="000E796B">
                <w:rPr>
                  <w:rFonts w:ascii="宋体" w:eastAsia="宋体" w:hAnsi="宋体" w:cs="宋体" w:hint="eastAsia"/>
                  <w:color w:val="000000"/>
                  <w:kern w:val="0"/>
                  <w:sz w:val="24"/>
                </w:rPr>
                <w:t>上海证券交易所股东大会网络投票系统</w:t>
              </w:r>
            </w:sdtContent>
          </w:sdt>
        </w:p>
      </w:sdtContent>
    </w:sdt>
    <w:p w14:paraId="15908A61"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召开会议的基本情况</w:t>
      </w:r>
    </w:p>
    <w:p w14:paraId="651978F0" w14:textId="77777777" w:rsidR="00C3329A" w:rsidRPr="000E796B" w:rsidRDefault="00605338" w:rsidP="000E796B">
      <w:pPr>
        <w:pStyle w:val="2"/>
        <w:numPr>
          <w:ilvl w:val="0"/>
          <w:numId w:val="12"/>
        </w:numPr>
        <w:rPr>
          <w:b/>
        </w:rPr>
      </w:pPr>
      <w:r w:rsidRPr="000E796B">
        <w:rPr>
          <w:rFonts w:hint="eastAsia"/>
        </w:rPr>
        <w:t>股东大会类型和届次</w:t>
      </w:r>
    </w:p>
    <w:sdt>
      <w:sdtPr>
        <w:rPr>
          <w:rFonts w:ascii="Times New Roman" w:hAnsi="Times New Roman" w:cs="Times New Roman"/>
          <w:sz w:val="24"/>
          <w:szCs w:val="24"/>
        </w:rPr>
        <w:alias w:val=""/>
        <w:tag w:val="_GBC_7d395fe4e4094149a36da68f2b96c770"/>
        <w:id w:val="30914188"/>
        <w:lock w:val="sdtLocked"/>
        <w:placeholder>
          <w:docPart w:val="GBC22222222222222222222222222222"/>
        </w:placeholder>
      </w:sdtPr>
      <w:sdtEndPr/>
      <w:sdtContent>
        <w:p w14:paraId="1D4176E4" w14:textId="1406F4CC" w:rsidR="00C3329A" w:rsidRPr="000E796B" w:rsidRDefault="0000263A">
          <w:pPr>
            <w:spacing w:line="360" w:lineRule="auto"/>
            <w:ind w:firstLineChars="200" w:firstLine="480"/>
            <w:rPr>
              <w:rFonts w:asciiTheme="minorEastAsia" w:hAnsiTheme="minorEastAsia"/>
              <w:sz w:val="24"/>
              <w:szCs w:val="24"/>
            </w:rPr>
          </w:pPr>
          <w:sdt>
            <w:sdtPr>
              <w:rPr>
                <w:rFonts w:asciiTheme="minorEastAsia" w:hAnsiTheme="minor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DC7A15" w:rsidRPr="000E796B">
                <w:rPr>
                  <w:rFonts w:asciiTheme="minorEastAsia" w:hAnsiTheme="minorEastAsia"/>
                  <w:sz w:val="24"/>
                  <w:szCs w:val="24"/>
                </w:rPr>
                <w:t>2020</w:t>
              </w:r>
            </w:sdtContent>
          </w:sdt>
          <w:r w:rsidR="00605338" w:rsidRPr="000E796B">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DC7A15" w:rsidRPr="000E796B">
                <w:rPr>
                  <w:rFonts w:asciiTheme="minorEastAsia" w:hAnsiTheme="minorEastAsia" w:hint="eastAsia"/>
                  <w:sz w:val="24"/>
                  <w:szCs w:val="24"/>
                </w:rPr>
                <w:t>二</w:t>
              </w:r>
            </w:sdtContent>
          </w:sdt>
          <w:r w:rsidR="00605338" w:rsidRPr="000E796B">
            <w:rPr>
              <w:rFonts w:asciiTheme="minorEastAsia" w:hAnsiTheme="minorEastAsia" w:hint="eastAsia"/>
              <w:sz w:val="24"/>
              <w:szCs w:val="24"/>
            </w:rPr>
            <w:t>次临时股东大会</w:t>
          </w:r>
        </w:p>
      </w:sdtContent>
    </w:sdt>
    <w:p w14:paraId="737ACB49" w14:textId="77777777" w:rsidR="00C3329A" w:rsidRPr="000E796B" w:rsidRDefault="00605338" w:rsidP="000E796B">
      <w:pPr>
        <w:pStyle w:val="2"/>
        <w:numPr>
          <w:ilvl w:val="0"/>
          <w:numId w:val="12"/>
        </w:numPr>
        <w:rPr>
          <w:b/>
        </w:rPr>
      </w:pPr>
      <w:r w:rsidRPr="000E796B">
        <w:rPr>
          <w:rFonts w:hint="eastAsia"/>
        </w:rPr>
        <w:t>股东大会召集人：董事会</w:t>
      </w:r>
    </w:p>
    <w:p w14:paraId="48D5B424" w14:textId="77777777" w:rsidR="00C3329A" w:rsidRPr="000E796B" w:rsidRDefault="00605338" w:rsidP="000E796B">
      <w:pPr>
        <w:pStyle w:val="2"/>
        <w:numPr>
          <w:ilvl w:val="0"/>
          <w:numId w:val="12"/>
        </w:numPr>
        <w:rPr>
          <w:b/>
        </w:rPr>
      </w:pPr>
      <w:r w:rsidRPr="000E796B">
        <w:rPr>
          <w:rFonts w:hint="eastAsia"/>
        </w:rPr>
        <w:t>投票方式：本次股东大会所采用的表决方式是现场投票和网络投票相结合的方式</w:t>
      </w:r>
    </w:p>
    <w:sdt>
      <w:sdtPr>
        <w:rPr>
          <w:rFonts w:ascii="Times New Roman" w:hAnsi="Times New Roman" w:cs="Times New Roman"/>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496CB666" w14:textId="77777777" w:rsidR="00C3329A" w:rsidRPr="000E796B" w:rsidRDefault="00605338" w:rsidP="000E796B">
          <w:pPr>
            <w:pStyle w:val="2"/>
            <w:numPr>
              <w:ilvl w:val="0"/>
              <w:numId w:val="12"/>
            </w:numPr>
            <w:rPr>
              <w:b/>
            </w:rPr>
          </w:pPr>
          <w:r w:rsidRPr="000E796B">
            <w:rPr>
              <w:rFonts w:hint="eastAsia"/>
            </w:rPr>
            <w:t>现场会议召开的日期、时间和地点</w:t>
          </w:r>
        </w:p>
        <w:p w14:paraId="6A9E416A" w14:textId="2085B40A" w:rsidR="00C3329A" w:rsidRPr="000E796B" w:rsidRDefault="00605338">
          <w:pPr>
            <w:pStyle w:val="a6"/>
            <w:spacing w:line="360" w:lineRule="auto"/>
            <w:ind w:firstLine="480"/>
            <w:rPr>
              <w:sz w:val="24"/>
              <w:szCs w:val="24"/>
            </w:rPr>
          </w:pPr>
          <w:r w:rsidRPr="000E796B">
            <w:rPr>
              <w:rFonts w:hint="eastAsia"/>
              <w:sz w:val="24"/>
              <w:szCs w:val="24"/>
            </w:rPr>
            <w:t>召开日期时间：</w:t>
          </w:r>
          <w:sdt>
            <w:sdtPr>
              <w:rPr>
                <w:rFonts w:asciiTheme="minorEastAsia" w:hAnsiTheme="minor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0-12-31T00:00:00Z">
                <w:dateFormat w:val="yyyy'年'M'月'd'日'"/>
                <w:lid w:val="zh-CN"/>
                <w:storeMappedDataAs w:val="dateTime"/>
                <w:calendar w:val="gregorian"/>
              </w:date>
            </w:sdtPr>
            <w:sdtEndPr/>
            <w:sdtContent>
              <w:r w:rsidR="00823D97">
                <w:rPr>
                  <w:rFonts w:asciiTheme="minorEastAsia" w:hAnsiTheme="minorEastAsia" w:hint="eastAsia"/>
                  <w:sz w:val="24"/>
                  <w:szCs w:val="24"/>
                </w:rPr>
                <w:t>2020年12月31日</w:t>
              </w:r>
            </w:sdtContent>
          </w:sdt>
          <w:r w:rsidRPr="000E796B">
            <w:rPr>
              <w:rFonts w:asciiTheme="minorEastAsia" w:hAnsiTheme="minorEastAsia"/>
              <w:sz w:val="24"/>
              <w:szCs w:val="24"/>
            </w:rPr>
            <w:t xml:space="preserve">  </w:t>
          </w:r>
          <w:sdt>
            <w:sdtPr>
              <w:rPr>
                <w:rFonts w:ascii="Times New Roman" w:hAnsi="Times New Roman" w:cs="Times New Roman"/>
                <w:sz w:val="24"/>
                <w:szCs w:val="24"/>
              </w:rPr>
              <w:alias w:val="股东大会现场会议召开时间"/>
              <w:tag w:val="_GBC_3e6767cf02d74bf08c2f2f8d0c80be7f"/>
              <w:id w:val="5103651"/>
              <w:lock w:val="sdtLocked"/>
              <w:placeholder>
                <w:docPart w:val="GBC22222222222222222222222222222"/>
              </w:placeholder>
            </w:sdtPr>
            <w:sdtEndPr/>
            <w:sdtContent>
              <w:r w:rsidRPr="000E796B">
                <w:rPr>
                  <w:rFonts w:asciiTheme="minorEastAsia" w:hAnsiTheme="minorEastAsia"/>
                  <w:sz w:val="24"/>
                  <w:szCs w:val="24"/>
                </w:rPr>
                <w:t xml:space="preserve"> </w:t>
              </w:r>
              <w:r w:rsidR="00DC7A15" w:rsidRPr="000E796B">
                <w:rPr>
                  <w:rFonts w:asciiTheme="minorEastAsia" w:hAnsiTheme="minorEastAsia"/>
                  <w:sz w:val="24"/>
                  <w:szCs w:val="24"/>
                </w:rPr>
                <w:t>15</w:t>
              </w:r>
              <w:r w:rsidRPr="000E796B">
                <w:rPr>
                  <w:rFonts w:asciiTheme="minorEastAsia" w:hAnsiTheme="minorEastAsia" w:hint="eastAsia"/>
                  <w:sz w:val="24"/>
                  <w:szCs w:val="24"/>
                </w:rPr>
                <w:t>点</w:t>
              </w:r>
              <w:r w:rsidRPr="000E796B">
                <w:rPr>
                  <w:rFonts w:asciiTheme="minorEastAsia" w:hAnsiTheme="minorEastAsia"/>
                  <w:sz w:val="24"/>
                  <w:szCs w:val="24"/>
                </w:rPr>
                <w:t xml:space="preserve"> </w:t>
              </w:r>
              <w:r w:rsidR="00D445D3" w:rsidRPr="000E796B">
                <w:rPr>
                  <w:rFonts w:asciiTheme="minorEastAsia" w:hAnsiTheme="minorEastAsia"/>
                  <w:sz w:val="24"/>
                  <w:szCs w:val="24"/>
                </w:rPr>
                <w:t>00</w:t>
              </w:r>
              <w:r w:rsidRPr="000E796B">
                <w:rPr>
                  <w:rFonts w:asciiTheme="minorEastAsia" w:hAnsiTheme="minorEastAsia" w:hint="eastAsia"/>
                  <w:sz w:val="24"/>
                  <w:szCs w:val="24"/>
                </w:rPr>
                <w:t>分</w:t>
              </w:r>
            </w:sdtContent>
          </w:sdt>
        </w:p>
        <w:p w14:paraId="544081F5" w14:textId="4DC9553E" w:rsidR="00C3329A" w:rsidRPr="000E796B" w:rsidRDefault="00605338">
          <w:pPr>
            <w:pStyle w:val="a6"/>
            <w:spacing w:line="360" w:lineRule="auto"/>
            <w:ind w:firstLine="480"/>
            <w:rPr>
              <w:sz w:val="24"/>
              <w:szCs w:val="24"/>
            </w:rPr>
          </w:pPr>
          <w:r w:rsidRPr="000E796B">
            <w:rPr>
              <w:rFonts w:hint="eastAsia"/>
              <w:sz w:val="24"/>
              <w:szCs w:val="24"/>
            </w:rPr>
            <w:t>召开地点：</w:t>
          </w:r>
          <w:sdt>
            <w:sdtPr>
              <w:rPr>
                <w:rFonts w:ascii="Times New Roman" w:hAnsi="Times New Roman" w:cs="Times New Roman"/>
                <w:sz w:val="24"/>
                <w:szCs w:val="24"/>
              </w:rPr>
              <w:alias w:val="股东大会现场会议召开地点"/>
              <w:tag w:val="_GBC_08e4769543c64e3fa8c7571d4326782a"/>
              <w:id w:val="24110166"/>
              <w:lock w:val="sdtLocked"/>
              <w:placeholder>
                <w:docPart w:val="GBC22222222222222222222222222222"/>
              </w:placeholder>
            </w:sdtPr>
            <w:sdtEndPr/>
            <w:sdtContent>
              <w:r w:rsidR="00DC7A15" w:rsidRPr="000E796B">
                <w:rPr>
                  <w:rFonts w:hint="eastAsia"/>
                  <w:sz w:val="24"/>
                  <w:szCs w:val="24"/>
                </w:rPr>
                <w:t>公司会议室</w:t>
              </w:r>
            </w:sdtContent>
          </w:sdt>
        </w:p>
      </w:sdtContent>
    </w:sdt>
    <w:p w14:paraId="49C676E9" w14:textId="77777777" w:rsidR="00C3329A" w:rsidRPr="000E796B" w:rsidRDefault="00605338" w:rsidP="000E796B">
      <w:pPr>
        <w:pStyle w:val="2"/>
        <w:numPr>
          <w:ilvl w:val="0"/>
          <w:numId w:val="12"/>
        </w:numPr>
        <w:rPr>
          <w:b/>
        </w:rPr>
      </w:pPr>
      <w:r w:rsidRPr="000E796B">
        <w:rPr>
          <w:rFonts w:hint="eastAsia"/>
        </w:rPr>
        <w:t>网络投票的系统、起止日期和投票时间。</w:t>
      </w:r>
    </w:p>
    <w:sdt>
      <w:sdtPr>
        <w:rPr>
          <w:rFonts w:ascii="Times New Roman" w:hAnsi="Times New Roman" w:cs="Times New Roman"/>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sdtContent>
        <w:p w14:paraId="67DC7ABB" w14:textId="77777777" w:rsidR="005F6699" w:rsidRPr="000E796B" w:rsidRDefault="005F6699">
          <w:pPr>
            <w:spacing w:line="360" w:lineRule="auto"/>
            <w:ind w:firstLineChars="200" w:firstLine="480"/>
            <w:rPr>
              <w:sz w:val="24"/>
              <w:szCs w:val="24"/>
            </w:rPr>
          </w:pPr>
          <w:r w:rsidRPr="000E796B">
            <w:rPr>
              <w:rFonts w:hint="eastAsia"/>
              <w:sz w:val="24"/>
              <w:szCs w:val="24"/>
            </w:rPr>
            <w:t>网络投票系统：</w:t>
          </w:r>
          <w:sdt>
            <w:sdtPr>
              <w:rPr>
                <w:rFonts w:ascii="Times New Roman" w:hAnsi="Times New Roman" w:cs="Times New Roman"/>
                <w:sz w:val="24"/>
                <w:szCs w:val="24"/>
              </w:rPr>
              <w:alias w:val="股东大会采用网络投票系统"/>
              <w:tag w:val="_GBC_37af49947157486e9eb69f6f271e3805"/>
              <w:id w:val="22304867"/>
              <w:lock w:val="sdtLocked"/>
              <w:placeholder>
                <w:docPart w:val="GBC22222222222222222222222222222"/>
              </w:placeholder>
            </w:sdtPr>
            <w:sdtEndPr/>
            <w:sdtContent>
              <w:r w:rsidRPr="000E796B">
                <w:rPr>
                  <w:rFonts w:hint="eastAsia"/>
                  <w:sz w:val="24"/>
                  <w:szCs w:val="24"/>
                </w:rPr>
                <w:t>上海证券交易所股东大会网络投票系统</w:t>
              </w:r>
            </w:sdtContent>
          </w:sdt>
        </w:p>
        <w:p w14:paraId="105D45EF" w14:textId="2FFCDD21" w:rsidR="005F6699" w:rsidRPr="000E796B" w:rsidRDefault="005F6699">
          <w:pPr>
            <w:adjustRightInd w:val="0"/>
            <w:spacing w:line="360" w:lineRule="auto"/>
            <w:ind w:firstLineChars="200" w:firstLine="480"/>
            <w:rPr>
              <w:rFonts w:ascii="宋体" w:hAnsi="宋体" w:cs="宋体"/>
              <w:kern w:val="0"/>
              <w:sz w:val="24"/>
              <w:szCs w:val="24"/>
            </w:rPr>
          </w:pPr>
          <w:r w:rsidRPr="000E796B">
            <w:rPr>
              <w:rFonts w:ascii="宋体" w:hAnsi="宋体" w:cs="宋体" w:hint="eastAsia"/>
              <w:kern w:val="0"/>
              <w:sz w:val="24"/>
              <w:szCs w:val="24"/>
            </w:rPr>
            <w:t>网络投票起止时间：自</w:t>
          </w:r>
          <w:sdt>
            <w:sdtPr>
              <w:rPr>
                <w:rFonts w:ascii="宋体" w:hAnsi="宋体" w:cs="宋体"/>
                <w:kern w:val="0"/>
                <w:sz w:val="24"/>
                <w:szCs w:val="24"/>
              </w:rPr>
              <w:alias w:val="股东大会投票日期"/>
              <w:tag w:val="_GBC_4e8762e6c8244fd3a39a5ee8a8010fd4"/>
              <w:id w:val="2344293"/>
              <w:lock w:val="sdtLocked"/>
              <w:placeholder>
                <w:docPart w:val="GBC22222222222222222222222222222"/>
              </w:placeholder>
              <w:date w:fullDate="2020-12-31T00:00:00Z">
                <w:dateFormat w:val="yyyy'年'M'月'd'日'"/>
                <w:lid w:val="zh-CN"/>
                <w:storeMappedDataAs w:val="dateTime"/>
                <w:calendar w:val="gregorian"/>
              </w:date>
            </w:sdtPr>
            <w:sdtEndPr/>
            <w:sdtContent>
              <w:r w:rsidR="00823D97">
                <w:rPr>
                  <w:rFonts w:ascii="宋体" w:hAnsi="宋体" w:cs="宋体" w:hint="eastAsia"/>
                  <w:kern w:val="0"/>
                  <w:sz w:val="24"/>
                  <w:szCs w:val="24"/>
                </w:rPr>
                <w:t>2020年12月31日</w:t>
              </w:r>
            </w:sdtContent>
          </w:sdt>
        </w:p>
        <w:p w14:paraId="65509346" w14:textId="48766DC5" w:rsidR="005F6699" w:rsidRPr="000E796B" w:rsidRDefault="005F6699">
          <w:pPr>
            <w:adjustRightInd w:val="0"/>
            <w:spacing w:line="360" w:lineRule="auto"/>
            <w:ind w:firstLineChars="200" w:firstLine="480"/>
            <w:rPr>
              <w:rFonts w:ascii="宋体" w:hAnsi="宋体" w:cs="宋体"/>
              <w:kern w:val="0"/>
              <w:sz w:val="24"/>
              <w:szCs w:val="24"/>
            </w:rPr>
          </w:pPr>
          <w:r w:rsidRPr="000E796B">
            <w:rPr>
              <w:rFonts w:ascii="宋体" w:hAnsi="宋体" w:cs="宋体"/>
              <w:kern w:val="0"/>
              <w:sz w:val="24"/>
              <w:szCs w:val="24"/>
            </w:rPr>
            <w:t xml:space="preserve">                  </w:t>
          </w:r>
          <w:r w:rsidRPr="000E796B">
            <w:rPr>
              <w:rFonts w:ascii="宋体" w:hAnsi="宋体" w:cs="宋体" w:hint="eastAsia"/>
              <w:kern w:val="0"/>
              <w:sz w:val="24"/>
              <w:szCs w:val="24"/>
            </w:rPr>
            <w:t>至</w:t>
          </w:r>
          <w:sdt>
            <w:sdtPr>
              <w:rPr>
                <w:rFonts w:ascii="宋体" w:hAnsi="宋体" w:cs="宋体"/>
                <w:kern w:val="0"/>
                <w:sz w:val="24"/>
                <w:szCs w:val="24"/>
              </w:rPr>
              <w:alias w:val="网络投票截止日期"/>
              <w:tag w:val="_GBC_c369d508c3b949c8aab96c4cd72d9dcb"/>
              <w:id w:val="2344297"/>
              <w:lock w:val="sdtLocked"/>
              <w:placeholder>
                <w:docPart w:val="GBC22222222222222222222222222222"/>
              </w:placeholder>
              <w:date w:fullDate="2020-12-31T00:00:00Z">
                <w:dateFormat w:val="yyyy'年'M'月'd'日'"/>
                <w:lid w:val="zh-CN"/>
                <w:storeMappedDataAs w:val="dateTime"/>
                <w:calendar w:val="gregorian"/>
              </w:date>
            </w:sdtPr>
            <w:sdtEndPr/>
            <w:sdtContent>
              <w:r w:rsidR="00823D97">
                <w:rPr>
                  <w:rFonts w:ascii="宋体" w:hAnsi="宋体" w:cs="宋体" w:hint="eastAsia"/>
                  <w:kern w:val="0"/>
                  <w:sz w:val="24"/>
                  <w:szCs w:val="24"/>
                </w:rPr>
                <w:t>2020年12月31日</w:t>
              </w:r>
            </w:sdtContent>
          </w:sdt>
        </w:p>
        <w:p w14:paraId="3A8BAFB1" w14:textId="14CB6672" w:rsidR="00C3329A" w:rsidRPr="000E796B" w:rsidRDefault="005F6699">
          <w:pPr>
            <w:adjustRightInd w:val="0"/>
            <w:spacing w:line="360" w:lineRule="auto"/>
            <w:ind w:firstLineChars="200" w:firstLine="480"/>
            <w:rPr>
              <w:rFonts w:asciiTheme="minorEastAsia" w:hAnsiTheme="minorEastAsia"/>
              <w:sz w:val="24"/>
              <w:szCs w:val="24"/>
            </w:rPr>
          </w:pPr>
          <w:r w:rsidRPr="000E796B">
            <w:rPr>
              <w:rFonts w:ascii="宋体" w:hAnsi="宋体" w:cs="宋体" w:hint="eastAsia"/>
              <w:kern w:val="0"/>
              <w:sz w:val="24"/>
              <w:szCs w:val="24"/>
            </w:rPr>
            <w:t>采用上海证券交易所网络投票系统，通过交易系统投票平台的投票时间为股</w:t>
          </w:r>
          <w:r w:rsidRPr="000E796B">
            <w:rPr>
              <w:rFonts w:ascii="宋体" w:hAnsi="宋体" w:cs="宋体" w:hint="eastAsia"/>
              <w:kern w:val="0"/>
              <w:sz w:val="24"/>
              <w:szCs w:val="24"/>
            </w:rPr>
            <w:lastRenderedPageBreak/>
            <w:t>东大会召开当日的交易时间段，即</w:t>
          </w:r>
          <w:r w:rsidRPr="000E796B">
            <w:rPr>
              <w:rFonts w:asciiTheme="minorEastAsia" w:hAnsiTheme="minorEastAsia"/>
              <w:sz w:val="24"/>
              <w:szCs w:val="24"/>
            </w:rPr>
            <w:t>9:15-9:25,9:30-11:30</w:t>
          </w:r>
          <w:r w:rsidRPr="000E796B">
            <w:rPr>
              <w:rFonts w:asciiTheme="minorEastAsia" w:hAnsiTheme="minorEastAsia" w:hint="eastAsia"/>
              <w:sz w:val="24"/>
              <w:szCs w:val="24"/>
            </w:rPr>
            <w:t>，</w:t>
          </w:r>
          <w:r w:rsidRPr="000E796B">
            <w:rPr>
              <w:rFonts w:asciiTheme="minorEastAsia" w:hAnsiTheme="minorEastAsia"/>
              <w:sz w:val="24"/>
              <w:szCs w:val="24"/>
            </w:rPr>
            <w:t>13:00-15:00</w:t>
          </w:r>
          <w:r w:rsidRPr="000E796B">
            <w:rPr>
              <w:rFonts w:asciiTheme="minorEastAsia" w:hAnsiTheme="minorEastAsia" w:hint="eastAsia"/>
              <w:sz w:val="24"/>
              <w:szCs w:val="24"/>
            </w:rPr>
            <w:t>；通过互联网投票平台的投票时间为股东大会召开当日的</w:t>
          </w:r>
          <w:r w:rsidRPr="000E796B">
            <w:rPr>
              <w:rFonts w:asciiTheme="minorEastAsia" w:hAnsiTheme="minorEastAsia"/>
              <w:sz w:val="24"/>
              <w:szCs w:val="24"/>
            </w:rPr>
            <w:t>9:15-15:00</w:t>
          </w:r>
          <w:r w:rsidRPr="000E796B">
            <w:rPr>
              <w:rFonts w:asciiTheme="minorEastAsia" w:hAnsiTheme="minorEastAsia" w:hint="eastAsia"/>
              <w:sz w:val="24"/>
              <w:szCs w:val="24"/>
            </w:rPr>
            <w:t>。</w:t>
          </w:r>
        </w:p>
      </w:sdtContent>
    </w:sdt>
    <w:p w14:paraId="1BDFE5A8" w14:textId="77777777" w:rsidR="00C3329A" w:rsidRPr="000E796B" w:rsidRDefault="00605338" w:rsidP="000E796B">
      <w:pPr>
        <w:pStyle w:val="2"/>
        <w:numPr>
          <w:ilvl w:val="0"/>
          <w:numId w:val="12"/>
        </w:numPr>
        <w:rPr>
          <w:b/>
        </w:rPr>
      </w:pPr>
      <w:r w:rsidRPr="000E796B">
        <w:rPr>
          <w:rFonts w:hint="eastAsia"/>
        </w:rPr>
        <w:t>融资融券、转融通、约定购回业务账户和沪股通投资者的投票程序</w:t>
      </w:r>
    </w:p>
    <w:p w14:paraId="777A1507" w14:textId="1C4B404A" w:rsidR="00C3329A" w:rsidRPr="000E796B" w:rsidRDefault="00605338">
      <w:pPr>
        <w:pStyle w:val="a6"/>
        <w:widowControl/>
        <w:spacing w:line="360" w:lineRule="auto"/>
        <w:ind w:firstLine="480"/>
        <w:jc w:val="left"/>
        <w:rPr>
          <w:rFonts w:ascii="宋体" w:hAnsi="宋体" w:cs="宋体"/>
          <w:kern w:val="0"/>
          <w:sz w:val="24"/>
          <w:szCs w:val="24"/>
        </w:rPr>
      </w:pPr>
      <w:r w:rsidRPr="000E796B">
        <w:rPr>
          <w:rFonts w:ascii="宋体" w:hAnsi="宋体" w:cs="宋体" w:hint="eastAsia"/>
          <w:kern w:val="0"/>
          <w:sz w:val="24"/>
          <w:szCs w:val="24"/>
        </w:rPr>
        <w:t>涉及融资融券、转融通业务、约定购回业务相关账户以及沪股通投资者的投票，应按照《</w:t>
      </w:r>
      <w:r w:rsidR="007B3524" w:rsidRPr="007B3524">
        <w:rPr>
          <w:rFonts w:ascii="宋体" w:hAnsi="宋体" w:cs="宋体" w:hint="eastAsia"/>
          <w:kern w:val="0"/>
          <w:sz w:val="24"/>
          <w:szCs w:val="24"/>
        </w:rPr>
        <w:t>上海证券交易所科创板上市公司自律监管规则适用指引第1号——规范运作</w:t>
      </w:r>
      <w:r w:rsidRPr="000E796B">
        <w:rPr>
          <w:rFonts w:ascii="宋体" w:hAnsi="宋体" w:cs="宋体" w:hint="eastAsia"/>
          <w:kern w:val="0"/>
          <w:sz w:val="24"/>
          <w:szCs w:val="24"/>
        </w:rPr>
        <w:t>》等有关规定执行。</w:t>
      </w:r>
    </w:p>
    <w:sdt>
      <w:sdtPr>
        <w:rPr>
          <w:rFonts w:ascii="Times New Roman" w:hAnsi="Times New Roman" w:cs="Times New Roman"/>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b w:val="0"/>
        </w:rPr>
      </w:sdtEndPr>
      <w:sdtContent>
        <w:p w14:paraId="218593D3" w14:textId="77777777" w:rsidR="00C3329A" w:rsidRPr="000E796B" w:rsidRDefault="00605338" w:rsidP="000E796B">
          <w:pPr>
            <w:pStyle w:val="2"/>
            <w:numPr>
              <w:ilvl w:val="0"/>
              <w:numId w:val="12"/>
            </w:numPr>
            <w:rPr>
              <w:b/>
            </w:rPr>
          </w:pPr>
          <w:r w:rsidRPr="000E796B">
            <w:rPr>
              <w:rFonts w:hint="eastAsia"/>
            </w:rPr>
            <w:t>涉及公开征集股东投票权</w:t>
          </w:r>
        </w:p>
        <w:p w14:paraId="1C84B6E2" w14:textId="60F6A3F8" w:rsidR="00C3329A" w:rsidRPr="000E796B" w:rsidRDefault="0000263A" w:rsidP="000E796B">
          <w:pPr>
            <w:spacing w:line="360" w:lineRule="auto"/>
          </w:pPr>
          <w:sdt>
            <w:sdtPr>
              <w:rPr>
                <w:rFonts w:ascii="Times New Roman" w:hAnsi="Times New Roman" w:cs="Times New Roman"/>
                <w:sz w:val="24"/>
                <w:szCs w:val="24"/>
              </w:rPr>
              <w:alias w:val="投票方式涉及征集投票权情况"/>
              <w:tag w:val="_GBC_933b968be7fb443e9034a38ab8d7b422"/>
              <w:id w:val="7111290"/>
              <w:lock w:val="sdtLocked"/>
              <w:placeholder>
                <w:docPart w:val="GBC22222222222222222222222222222"/>
              </w:placeholder>
            </w:sdtPr>
            <w:sdtEndPr/>
            <w:sdtContent>
              <w:r w:rsidR="00DC7A15" w:rsidRPr="000E796B">
                <w:rPr>
                  <w:rFonts w:asciiTheme="minorEastAsia" w:hAnsiTheme="minorEastAsia" w:hint="eastAsia"/>
                  <w:sz w:val="24"/>
                  <w:szCs w:val="24"/>
                </w:rPr>
                <w:t>不涉及</w:t>
              </w:r>
            </w:sdtContent>
          </w:sdt>
        </w:p>
      </w:sdtContent>
    </w:sdt>
    <w:p w14:paraId="2A68BC8B" w14:textId="77777777" w:rsidR="00C3329A" w:rsidRPr="000E796B" w:rsidRDefault="00C3329A" w:rsidP="000E796B">
      <w:pPr>
        <w:spacing w:line="360" w:lineRule="auto"/>
      </w:pPr>
    </w:p>
    <w:p w14:paraId="0F15DC11"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会议审议事项</w:t>
      </w:r>
    </w:p>
    <w:p w14:paraId="54A83B29" w14:textId="77777777" w:rsidR="00C3329A" w:rsidRPr="000E796B" w:rsidRDefault="00605338" w:rsidP="000E796B">
      <w:pPr>
        <w:pStyle w:val="a6"/>
        <w:spacing w:line="360" w:lineRule="auto"/>
        <w:ind w:left="420" w:firstLineChars="0" w:firstLine="0"/>
        <w:rPr>
          <w:sz w:val="24"/>
          <w:szCs w:val="24"/>
        </w:rPr>
      </w:pPr>
      <w:r w:rsidRPr="000E796B">
        <w:rPr>
          <w:rFonts w:hint="eastAsia"/>
          <w:sz w:val="24"/>
          <w:szCs w:val="24"/>
        </w:rPr>
        <w:t>本次股东大会审议议案及投票股东类型</w:t>
      </w:r>
    </w:p>
    <w:sdt>
      <w:sdtPr>
        <w:rPr>
          <w:rFonts w:ascii="Times New Roman" w:hAnsi="Times New Roman" w:cs="Times New Roman"/>
        </w:rPr>
        <w:alias w:val="模块:序号议案名称投票对象   A股股股东B股股东优先股股东..."/>
        <w:tag w:val="_GBC_6cf3d47a280c46a8a6a3d32688139c81"/>
        <w:id w:val="1191302"/>
        <w:lock w:val="sdtLocked"/>
        <w:placeholder>
          <w:docPart w:val="GBC22222222222222222222222222222"/>
        </w:placeholder>
      </w:sdtPr>
      <w:sdtEndPr/>
      <w:sdtContent>
        <w:p w14:paraId="54F27C92" w14:textId="77777777" w:rsidR="00C3329A" w:rsidRPr="000E796B" w:rsidRDefault="00C3329A">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5"/>
            <w:gridCol w:w="4781"/>
            <w:gridCol w:w="2590"/>
          </w:tblGrid>
          <w:tr w:rsidR="00C3329A" w:rsidRPr="005F6699" w14:paraId="5A4FFC1D" w14:textId="77777777" w:rsidTr="005757B4">
            <w:trPr>
              <w:trHeight w:val="445"/>
            </w:trPr>
            <w:sdt>
              <w:sdtPr>
                <w:rPr>
                  <w:rFonts w:ascii="Times New Roman" w:hAnsi="Times New Roman" w:cs="Times New Roman"/>
                  <w:sz w:val="24"/>
                </w:rPr>
                <w:tag w:val="_PLD_d56e99b5af5e448aa35f6d7511a1c684"/>
                <w:id w:val="2120487481"/>
                <w:lock w:val="sdtLocked"/>
              </w:sdtPr>
              <w:sdtEndPr/>
              <w:sdtContent>
                <w:tc>
                  <w:tcPr>
                    <w:tcW w:w="557" w:type="pct"/>
                    <w:vMerge w:val="restart"/>
                    <w:vAlign w:val="center"/>
                  </w:tcPr>
                  <w:p w14:paraId="75A1BD5C" w14:textId="77777777" w:rsidR="00C3329A" w:rsidRPr="000E796B" w:rsidRDefault="00605338">
                    <w:pPr>
                      <w:jc w:val="center"/>
                      <w:rPr>
                        <w:sz w:val="24"/>
                      </w:rPr>
                    </w:pPr>
                    <w:r w:rsidRPr="000E796B">
                      <w:rPr>
                        <w:rFonts w:hint="eastAsia"/>
                        <w:sz w:val="24"/>
                      </w:rPr>
                      <w:t>序号</w:t>
                    </w:r>
                  </w:p>
                </w:tc>
              </w:sdtContent>
            </w:sdt>
            <w:sdt>
              <w:sdtPr>
                <w:rPr>
                  <w:rFonts w:ascii="Times New Roman" w:hAnsi="Times New Roman" w:cs="Times New Roman"/>
                  <w:sz w:val="24"/>
                </w:rPr>
                <w:tag w:val="_PLD_491222976a3c4ab0b59fd08723e52dd3"/>
                <w:id w:val="1111550226"/>
                <w:lock w:val="sdtLocked"/>
              </w:sdtPr>
              <w:sdtEndPr/>
              <w:sdtContent>
                <w:tc>
                  <w:tcPr>
                    <w:tcW w:w="2879" w:type="pct"/>
                    <w:vMerge w:val="restart"/>
                    <w:vAlign w:val="center"/>
                  </w:tcPr>
                  <w:p w14:paraId="58EA67D5" w14:textId="77777777" w:rsidR="00C3329A" w:rsidRPr="000E796B" w:rsidRDefault="00605338">
                    <w:pPr>
                      <w:jc w:val="center"/>
                      <w:rPr>
                        <w:sz w:val="24"/>
                      </w:rPr>
                    </w:pPr>
                    <w:r w:rsidRPr="000E796B">
                      <w:rPr>
                        <w:rFonts w:hint="eastAsia"/>
                        <w:sz w:val="24"/>
                      </w:rPr>
                      <w:t>议案名称</w:t>
                    </w:r>
                  </w:p>
                </w:tc>
              </w:sdtContent>
            </w:sdt>
            <w:sdt>
              <w:sdtPr>
                <w:rPr>
                  <w:rFonts w:ascii="Times New Roman" w:hAnsi="Times New Roman" w:cs="Times New Roman"/>
                  <w:sz w:val="24"/>
                </w:rPr>
                <w:tag w:val="_PLD_c9e56675797c415c939766c08f5a5c21"/>
                <w:id w:val="-1414625285"/>
                <w:lock w:val="sdtLocked"/>
              </w:sdtPr>
              <w:sdtEndPr/>
              <w:sdtContent>
                <w:tc>
                  <w:tcPr>
                    <w:tcW w:w="1559" w:type="pct"/>
                    <w:vAlign w:val="center"/>
                  </w:tcPr>
                  <w:p w14:paraId="339E487F" w14:textId="77777777" w:rsidR="00C3329A" w:rsidRPr="000E796B" w:rsidRDefault="00605338">
                    <w:pPr>
                      <w:jc w:val="center"/>
                      <w:rPr>
                        <w:sz w:val="24"/>
                      </w:rPr>
                    </w:pPr>
                    <w:r w:rsidRPr="000E796B">
                      <w:rPr>
                        <w:rFonts w:hint="eastAsia"/>
                        <w:sz w:val="24"/>
                      </w:rPr>
                      <w:t>投票股东类型</w:t>
                    </w:r>
                  </w:p>
                </w:tc>
              </w:sdtContent>
            </w:sdt>
          </w:tr>
          <w:tr w:rsidR="00C3329A" w:rsidRPr="005F6699" w14:paraId="71B4669B" w14:textId="77777777" w:rsidTr="005757B4">
            <w:trPr>
              <w:trHeight w:val="468"/>
            </w:trPr>
            <w:tc>
              <w:tcPr>
                <w:tcW w:w="557" w:type="pct"/>
                <w:vMerge/>
              </w:tcPr>
              <w:p w14:paraId="4987C56B" w14:textId="77777777" w:rsidR="00C3329A" w:rsidRPr="000E796B" w:rsidRDefault="00C3329A">
                <w:pPr>
                  <w:rPr>
                    <w:sz w:val="24"/>
                  </w:rPr>
                </w:pPr>
              </w:p>
            </w:tc>
            <w:tc>
              <w:tcPr>
                <w:tcW w:w="2879" w:type="pct"/>
                <w:vMerge/>
              </w:tcPr>
              <w:p w14:paraId="78AD6E63" w14:textId="77777777" w:rsidR="00C3329A" w:rsidRPr="000E796B" w:rsidRDefault="00C3329A">
                <w:pPr>
                  <w:rPr>
                    <w:sz w:val="24"/>
                  </w:rPr>
                </w:pPr>
              </w:p>
            </w:tc>
            <w:sdt>
              <w:sdtPr>
                <w:rPr>
                  <w:rFonts w:ascii="Times New Roman" w:hAnsi="Times New Roman" w:cs="Times New Roman"/>
                  <w:sz w:val="24"/>
                </w:rPr>
                <w:tag w:val="_PLD_586d52a0a11448758f483df4c9fc4572"/>
                <w:id w:val="-1347934039"/>
                <w:lock w:val="sdtLocked"/>
              </w:sdtPr>
              <w:sdtEndPr/>
              <w:sdtContent>
                <w:tc>
                  <w:tcPr>
                    <w:tcW w:w="1559" w:type="pct"/>
                    <w:vAlign w:val="center"/>
                  </w:tcPr>
                  <w:p w14:paraId="3070C7F9" w14:textId="77777777" w:rsidR="00C3329A" w:rsidRPr="000E796B" w:rsidRDefault="00605338">
                    <w:pPr>
                      <w:jc w:val="center"/>
                      <w:rPr>
                        <w:sz w:val="24"/>
                      </w:rPr>
                    </w:pPr>
                    <w:r w:rsidRPr="000E796B">
                      <w:rPr>
                        <w:rFonts w:asciiTheme="minorEastAsia" w:hAnsiTheme="minorEastAsia"/>
                        <w:sz w:val="24"/>
                      </w:rPr>
                      <w:t>A</w:t>
                    </w:r>
                    <w:r w:rsidRPr="000E796B">
                      <w:rPr>
                        <w:rFonts w:hint="eastAsia"/>
                        <w:sz w:val="24"/>
                      </w:rPr>
                      <w:t>股股东</w:t>
                    </w:r>
                  </w:p>
                </w:tc>
              </w:sdtContent>
            </w:sdt>
          </w:tr>
          <w:tr w:rsidR="00C3329A" w:rsidRPr="005F6699" w14:paraId="68E8AF20" w14:textId="77777777" w:rsidTr="005757B4">
            <w:tc>
              <w:tcPr>
                <w:tcW w:w="4995" w:type="pct"/>
                <w:gridSpan w:val="3"/>
              </w:tcPr>
              <w:p w14:paraId="30D14FA1" w14:textId="77777777" w:rsidR="00C3329A" w:rsidRPr="000E796B" w:rsidRDefault="0000263A">
                <w:pPr>
                  <w:spacing w:line="360" w:lineRule="auto"/>
                  <w:jc w:val="left"/>
                  <w:rPr>
                    <w:sz w:val="24"/>
                    <w:szCs w:val="24"/>
                  </w:rPr>
                </w:pPr>
                <w:sdt>
                  <w:sdtPr>
                    <w:rPr>
                      <w:rFonts w:ascii="Times New Roman" w:hAnsi="Times New Roman" w:cs="Times New Roman"/>
                      <w:sz w:val="24"/>
                      <w:szCs w:val="24"/>
                    </w:rPr>
                    <w:tag w:val="_GBC_21226f34f96047cd91dc81234986cb89"/>
                    <w:id w:val="8792638"/>
                    <w:lock w:val="sdtLocked"/>
                  </w:sdtPr>
                  <w:sdtEndPr/>
                  <w:sdtContent>
                    <w:r w:rsidR="00605338" w:rsidRPr="000E796B">
                      <w:rPr>
                        <w:rFonts w:hint="eastAsia"/>
                        <w:sz w:val="24"/>
                        <w:szCs w:val="24"/>
                      </w:rPr>
                      <w:t>非累积投票议案</w:t>
                    </w:r>
                  </w:sdtContent>
                </w:sdt>
              </w:p>
            </w:tc>
          </w:tr>
          <w:sdt>
            <w:sdtPr>
              <w:rPr>
                <w:rFonts w:ascii="Times New Roman" w:hAnsi="Times New Roman" w:cs="Times New Roman"/>
                <w:sz w:val="24"/>
              </w:rPr>
              <w:alias w:val="审议听取的议案和报告"/>
              <w:tag w:val="_GBC_7d99c1a5acb64173a253cfcdefba2671"/>
              <w:id w:val="24110213"/>
              <w:lock w:val="sdtLocked"/>
              <w:placeholder>
                <w:docPart w:val="GBC11111111111111111111111111111"/>
              </w:placeholder>
            </w:sdtPr>
            <w:sdtEndPr>
              <w:rPr>
                <w:szCs w:val="24"/>
              </w:rPr>
            </w:sdtEndPr>
            <w:sdtContent>
              <w:tr w:rsidR="00C3329A" w:rsidRPr="005F6699" w14:paraId="379ACD22" w14:textId="77777777" w:rsidTr="005757B4">
                <w:sdt>
                  <w:sdtPr>
                    <w:rPr>
                      <w:rFonts w:ascii="Times New Roman" w:hAnsi="Times New Roman" w:cs="Times New Roman"/>
                      <w:sz w:val="24"/>
                    </w:rPr>
                    <w:alias w:val="审议听取的议案和报告_议案和报告的序号"/>
                    <w:tag w:val="_GBC_84546a6090c442c0ac1c3f3ae71734f5"/>
                    <w:id w:val="24110214"/>
                    <w:lock w:val="sdtLocked"/>
                    <w:text/>
                  </w:sdtPr>
                  <w:sdtEndPr>
                    <w:rPr>
                      <w:rFonts w:asciiTheme="minorEastAsia" w:hAnsiTheme="minorEastAsia" w:cstheme="minorBidi"/>
                    </w:rPr>
                  </w:sdtEndPr>
                  <w:sdtContent>
                    <w:tc>
                      <w:tcPr>
                        <w:tcW w:w="557" w:type="pct"/>
                      </w:tcPr>
                      <w:p w14:paraId="41933E15" w14:textId="247D5536" w:rsidR="00C3329A" w:rsidRPr="000E796B" w:rsidRDefault="00DC7A15">
                        <w:pPr>
                          <w:spacing w:line="360" w:lineRule="auto"/>
                          <w:rPr>
                            <w:sz w:val="24"/>
                          </w:rPr>
                        </w:pPr>
                        <w:r w:rsidRPr="000E796B">
                          <w:rPr>
                            <w:rFonts w:asciiTheme="minorEastAsia" w:hAnsiTheme="minorEastAsia"/>
                            <w:sz w:val="24"/>
                          </w:rPr>
                          <w:t>1</w:t>
                        </w:r>
                      </w:p>
                    </w:tc>
                  </w:sdtContent>
                </w:sdt>
                <w:sdt>
                  <w:sdtPr>
                    <w:rPr>
                      <w:rFonts w:asciiTheme="minorEastAsia" w:hAnsiTheme="minorEastAsia" w:hint="eastAsia"/>
                      <w:kern w:val="0"/>
                      <w:sz w:val="24"/>
                      <w:szCs w:val="24"/>
                    </w:rPr>
                    <w:alias w:val="审议听取的议案和报告_议案和报告名称"/>
                    <w:tag w:val="_GBC_2d47efd670c5406fafca7da025f5f537"/>
                    <w:id w:val="24110224"/>
                    <w:lock w:val="sdtLocked"/>
                    <w:text/>
                  </w:sdtPr>
                  <w:sdtEndPr/>
                  <w:sdtContent>
                    <w:tc>
                      <w:tcPr>
                        <w:tcW w:w="2879" w:type="pct"/>
                      </w:tcPr>
                      <w:p w14:paraId="48C19534" w14:textId="282B4614" w:rsidR="00C3329A" w:rsidRPr="000E796B" w:rsidRDefault="00DC7A15">
                        <w:pPr>
                          <w:spacing w:line="360" w:lineRule="auto"/>
                          <w:rPr>
                            <w:sz w:val="24"/>
                          </w:rPr>
                        </w:pPr>
                        <w:r w:rsidRPr="000E796B">
                          <w:rPr>
                            <w:rFonts w:asciiTheme="minorEastAsia" w:hAnsiTheme="minorEastAsia" w:hint="eastAsia"/>
                            <w:kern w:val="0"/>
                            <w:sz w:val="24"/>
                            <w:szCs w:val="24"/>
                          </w:rPr>
                          <w:t>关于续聘会计师事务所的议案</w:t>
                        </w:r>
                      </w:p>
                    </w:tc>
                  </w:sdtContent>
                </w:sdt>
                <w:sdt>
                  <w:sdtPr>
                    <w:rPr>
                      <w:rFonts w:asciiTheme="minorEastAsia" w:hAnsiTheme="minorEastAsia"/>
                      <w:sz w:val="24"/>
                      <w:szCs w:val="24"/>
                    </w:rPr>
                    <w:alias w:val="审议议案_投票对象是否是A股股东"/>
                    <w:tag w:val="_GBC_cb20e7b207234f878d35369b3210f6ca"/>
                    <w:id w:val="24110238"/>
                    <w:lock w:val="sdtLocked"/>
                    <w:comboBox>
                      <w:listItem w:displayText="√" w:value="√"/>
                    </w:comboBox>
                  </w:sdtPr>
                  <w:sdtEndPr/>
                  <w:sdtContent>
                    <w:tc>
                      <w:tcPr>
                        <w:tcW w:w="1559" w:type="pct"/>
                      </w:tcPr>
                      <w:p w14:paraId="4585C31B" w14:textId="77777777" w:rsidR="00C3329A" w:rsidRPr="000E796B" w:rsidRDefault="00605338">
                        <w:pPr>
                          <w:spacing w:line="360" w:lineRule="auto"/>
                          <w:jc w:val="center"/>
                          <w:rPr>
                            <w:rFonts w:asciiTheme="minorEastAsia" w:hAnsiTheme="minorEastAsia"/>
                            <w:sz w:val="24"/>
                            <w:szCs w:val="24"/>
                          </w:rPr>
                        </w:pPr>
                        <w:r w:rsidRPr="000E796B">
                          <w:rPr>
                            <w:rFonts w:asciiTheme="minorEastAsia" w:hAnsiTheme="minorEastAsia"/>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1258094497"/>
              <w:lock w:val="sdtLocked"/>
              <w:placeholder>
                <w:docPart w:val="GBC11111111111111111111111111111"/>
              </w:placeholder>
            </w:sdtPr>
            <w:sdtEndPr>
              <w:rPr>
                <w:szCs w:val="24"/>
              </w:rPr>
            </w:sdtEndPr>
            <w:sdtContent>
              <w:tr w:rsidR="00C3329A" w:rsidRPr="005F6699" w14:paraId="71883166" w14:textId="77777777" w:rsidTr="005757B4">
                <w:sdt>
                  <w:sdtPr>
                    <w:rPr>
                      <w:rFonts w:ascii="Times New Roman" w:hAnsi="Times New Roman" w:cs="Times New Roman"/>
                      <w:sz w:val="24"/>
                    </w:rPr>
                    <w:alias w:val="审议听取的议案和报告_议案和报告的序号"/>
                    <w:tag w:val="_GBC_84546a6090c442c0ac1c3f3ae71734f5"/>
                    <w:id w:val="62838447"/>
                    <w:lock w:val="sdtLocked"/>
                    <w:text/>
                  </w:sdtPr>
                  <w:sdtEndPr>
                    <w:rPr>
                      <w:rFonts w:asciiTheme="minorEastAsia" w:hAnsiTheme="minorEastAsia" w:cstheme="minorBidi"/>
                    </w:rPr>
                  </w:sdtEndPr>
                  <w:sdtContent>
                    <w:tc>
                      <w:tcPr>
                        <w:tcW w:w="557" w:type="pct"/>
                      </w:tcPr>
                      <w:p w14:paraId="48BC6186" w14:textId="444327ED" w:rsidR="00C3329A" w:rsidRPr="000E796B" w:rsidRDefault="00DC7A15">
                        <w:pPr>
                          <w:spacing w:line="360" w:lineRule="auto"/>
                          <w:rPr>
                            <w:sz w:val="24"/>
                          </w:rPr>
                        </w:pPr>
                        <w:r w:rsidRPr="000E796B">
                          <w:rPr>
                            <w:rFonts w:asciiTheme="minorEastAsia" w:hAnsiTheme="minorEastAsia"/>
                            <w:sz w:val="24"/>
                          </w:rPr>
                          <w:t>2</w:t>
                        </w:r>
                      </w:p>
                    </w:tc>
                  </w:sdtContent>
                </w:sdt>
                <w:sdt>
                  <w:sdtPr>
                    <w:rPr>
                      <w:rFonts w:asciiTheme="minorEastAsia" w:hAnsiTheme="minorEastAsia" w:hint="eastAsia"/>
                      <w:kern w:val="0"/>
                      <w:sz w:val="24"/>
                      <w:szCs w:val="24"/>
                    </w:rPr>
                    <w:alias w:val="审议听取的议案和报告_议案和报告名称"/>
                    <w:tag w:val="_GBC_2d47efd670c5406fafca7da025f5f537"/>
                    <w:id w:val="1796412206"/>
                    <w:lock w:val="sdtLocked"/>
                    <w:text/>
                  </w:sdtPr>
                  <w:sdtEndPr/>
                  <w:sdtContent>
                    <w:tc>
                      <w:tcPr>
                        <w:tcW w:w="2879" w:type="pct"/>
                      </w:tcPr>
                      <w:p w14:paraId="7DF63927" w14:textId="7312413C" w:rsidR="00C3329A" w:rsidRPr="000E796B" w:rsidRDefault="00DC7A15">
                        <w:pPr>
                          <w:spacing w:line="360" w:lineRule="auto"/>
                          <w:rPr>
                            <w:sz w:val="24"/>
                          </w:rPr>
                        </w:pPr>
                        <w:r w:rsidRPr="000E796B">
                          <w:rPr>
                            <w:rFonts w:asciiTheme="minorEastAsia" w:hAnsiTheme="minorEastAsia" w:hint="eastAsia"/>
                            <w:kern w:val="0"/>
                            <w:sz w:val="24"/>
                            <w:szCs w:val="24"/>
                          </w:rPr>
                          <w:t>关于董事长薪酬调整的议案</w:t>
                        </w:r>
                      </w:p>
                    </w:tc>
                  </w:sdtContent>
                </w:sdt>
                <w:sdt>
                  <w:sdtPr>
                    <w:rPr>
                      <w:rFonts w:asciiTheme="minorEastAsia" w:hAnsiTheme="minorEastAsia"/>
                      <w:sz w:val="24"/>
                      <w:szCs w:val="24"/>
                    </w:rPr>
                    <w:alias w:val="审议议案_投票对象是否是A股股东"/>
                    <w:tag w:val="_GBC_cb20e7b207234f878d35369b3210f6ca"/>
                    <w:id w:val="538246727"/>
                    <w:lock w:val="sdtLocked"/>
                    <w:comboBox>
                      <w:listItem w:displayText="√" w:value="√"/>
                    </w:comboBox>
                  </w:sdtPr>
                  <w:sdtEndPr/>
                  <w:sdtContent>
                    <w:tc>
                      <w:tcPr>
                        <w:tcW w:w="1559" w:type="pct"/>
                      </w:tcPr>
                      <w:p w14:paraId="69FB8773" w14:textId="77777777" w:rsidR="00C3329A" w:rsidRPr="000E796B" w:rsidRDefault="00605338">
                        <w:pPr>
                          <w:spacing w:line="360" w:lineRule="auto"/>
                          <w:jc w:val="center"/>
                          <w:rPr>
                            <w:rFonts w:asciiTheme="minorEastAsia" w:hAnsiTheme="minorEastAsia"/>
                            <w:sz w:val="24"/>
                            <w:szCs w:val="24"/>
                          </w:rPr>
                        </w:pPr>
                        <w:r w:rsidRPr="000E796B">
                          <w:rPr>
                            <w:rFonts w:asciiTheme="minorEastAsia" w:hAnsiTheme="minorEastAsia"/>
                            <w:sz w:val="24"/>
                            <w:szCs w:val="24"/>
                          </w:rPr>
                          <w:t>√</w:t>
                        </w:r>
                      </w:p>
                    </w:tc>
                  </w:sdtContent>
                </w:sdt>
              </w:tr>
            </w:sdtContent>
          </w:sdt>
        </w:tbl>
        <w:p w14:paraId="10DC021B" w14:textId="77777777" w:rsidR="00C3329A" w:rsidRPr="000E796B" w:rsidRDefault="0000263A"/>
      </w:sdtContent>
    </w:sdt>
    <w:sdt>
      <w:sdtPr>
        <w:rPr>
          <w:rFonts w:ascii="Times New Roman" w:hAnsi="Times New Roman" w:cs="Times New Roman"/>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63497696" w14:textId="77777777" w:rsidR="00C3329A" w:rsidRPr="000E796B" w:rsidRDefault="00605338" w:rsidP="000E796B">
          <w:pPr>
            <w:pStyle w:val="a6"/>
            <w:numPr>
              <w:ilvl w:val="0"/>
              <w:numId w:val="14"/>
            </w:numPr>
            <w:spacing w:line="360" w:lineRule="auto"/>
            <w:ind w:firstLineChars="0" w:firstLine="0"/>
            <w:rPr>
              <w:sz w:val="24"/>
              <w:szCs w:val="24"/>
            </w:rPr>
          </w:pPr>
          <w:r w:rsidRPr="000E796B">
            <w:rPr>
              <w:rFonts w:hint="eastAsia"/>
              <w:sz w:val="24"/>
              <w:szCs w:val="24"/>
            </w:rPr>
            <w:t>说明各议案已披露的时间和披露媒体</w:t>
          </w:r>
        </w:p>
        <w:sdt>
          <w:sdtPr>
            <w:rPr>
              <w:rFonts w:ascii="Times New Roman" w:hAnsi="Times New Roman" w:cs="Times New Roman"/>
              <w:sz w:val="24"/>
              <w:szCs w:val="24"/>
            </w:rPr>
            <w:alias w:val="各议案已披露的时间和披露媒体"/>
            <w:tag w:val="_GBC_5f770f1b9bb34342b927bc1660327062"/>
            <w:id w:val="2629917"/>
            <w:lock w:val="sdtLocked"/>
            <w:placeholder>
              <w:docPart w:val="GBC22222222222222222222222222222"/>
            </w:placeholder>
          </w:sdtPr>
          <w:sdtEndPr/>
          <w:sdtContent>
            <w:p w14:paraId="4109F3CE" w14:textId="52B2911D" w:rsidR="00DC7A15" w:rsidRPr="000E796B" w:rsidRDefault="00D445D3">
              <w:pPr>
                <w:pStyle w:val="a6"/>
                <w:spacing w:line="360" w:lineRule="auto"/>
                <w:ind w:firstLine="480"/>
                <w:rPr>
                  <w:rFonts w:asciiTheme="minorEastAsia" w:hAnsiTheme="minorEastAsia"/>
                  <w:sz w:val="24"/>
                  <w:szCs w:val="24"/>
                </w:rPr>
              </w:pPr>
              <w:r w:rsidRPr="000E796B">
                <w:rPr>
                  <w:rFonts w:asciiTheme="minorEastAsia" w:hAnsiTheme="minorEastAsia" w:hint="eastAsia"/>
                  <w:sz w:val="24"/>
                  <w:szCs w:val="24"/>
                </w:rPr>
                <w:t>（</w:t>
              </w:r>
              <w:r w:rsidRPr="000E796B">
                <w:rPr>
                  <w:rFonts w:asciiTheme="minorEastAsia" w:hAnsiTheme="minorEastAsia"/>
                  <w:sz w:val="24"/>
                  <w:szCs w:val="24"/>
                </w:rPr>
                <w:t>1</w:t>
              </w:r>
              <w:r w:rsidRPr="000E796B">
                <w:rPr>
                  <w:rFonts w:asciiTheme="minorEastAsia" w:hAnsiTheme="minorEastAsia" w:hint="eastAsia"/>
                  <w:sz w:val="24"/>
                  <w:szCs w:val="24"/>
                </w:rPr>
                <w:t>）</w:t>
              </w:r>
              <w:r w:rsidR="00DC7A15" w:rsidRPr="000E796B">
                <w:rPr>
                  <w:rFonts w:asciiTheme="minorEastAsia" w:hAnsiTheme="minorEastAsia" w:hint="eastAsia"/>
                  <w:sz w:val="24"/>
                  <w:szCs w:val="24"/>
                </w:rPr>
                <w:t>本次提交股东大会审议的议案</w:t>
              </w:r>
              <w:r w:rsidR="00DC7A15" w:rsidRPr="000E796B">
                <w:rPr>
                  <w:rFonts w:asciiTheme="minorEastAsia" w:hAnsiTheme="minorEastAsia"/>
                  <w:sz w:val="24"/>
                  <w:szCs w:val="24"/>
                </w:rPr>
                <w:t>1-2</w:t>
              </w:r>
              <w:r w:rsidR="00DC7A15" w:rsidRPr="000E796B">
                <w:rPr>
                  <w:rFonts w:asciiTheme="minorEastAsia" w:hAnsiTheme="minorEastAsia" w:hint="eastAsia"/>
                  <w:sz w:val="24"/>
                  <w:szCs w:val="24"/>
                </w:rPr>
                <w:t>已经公司第二届董事会第十二次会议审议通过。</w:t>
              </w:r>
            </w:p>
            <w:p w14:paraId="14573BDA" w14:textId="67801CF0" w:rsidR="00C3329A" w:rsidRPr="000E796B" w:rsidRDefault="00D445D3">
              <w:pPr>
                <w:pStyle w:val="a6"/>
                <w:spacing w:line="360" w:lineRule="auto"/>
                <w:ind w:firstLine="480"/>
                <w:rPr>
                  <w:rFonts w:asciiTheme="minorEastAsia" w:hAnsiTheme="minorEastAsia"/>
                  <w:sz w:val="24"/>
                  <w:szCs w:val="24"/>
                </w:rPr>
              </w:pPr>
              <w:r w:rsidRPr="000E796B">
                <w:rPr>
                  <w:rFonts w:asciiTheme="minorEastAsia" w:hAnsiTheme="minorEastAsia" w:hint="eastAsia"/>
                  <w:sz w:val="24"/>
                  <w:szCs w:val="24"/>
                </w:rPr>
                <w:t>（</w:t>
              </w:r>
              <w:r w:rsidRPr="000E796B">
                <w:rPr>
                  <w:rFonts w:asciiTheme="minorEastAsia" w:hAnsiTheme="minorEastAsia"/>
                  <w:sz w:val="24"/>
                  <w:szCs w:val="24"/>
                </w:rPr>
                <w:t>2</w:t>
              </w:r>
              <w:r w:rsidRPr="000E796B">
                <w:rPr>
                  <w:rFonts w:asciiTheme="minorEastAsia" w:hAnsiTheme="minorEastAsia" w:hint="eastAsia"/>
                  <w:sz w:val="24"/>
                  <w:szCs w:val="24"/>
                </w:rPr>
                <w:t>）</w:t>
              </w:r>
              <w:r w:rsidR="00DC7A15" w:rsidRPr="000E796B">
                <w:rPr>
                  <w:rFonts w:asciiTheme="minorEastAsia" w:hAnsiTheme="minorEastAsia" w:hint="eastAsia"/>
                  <w:sz w:val="24"/>
                  <w:szCs w:val="24"/>
                </w:rPr>
                <w:t>相关公告已于</w:t>
              </w:r>
              <w:r w:rsidR="00DC7A15" w:rsidRPr="000E796B">
                <w:rPr>
                  <w:rFonts w:asciiTheme="minorEastAsia" w:hAnsiTheme="minorEastAsia"/>
                  <w:sz w:val="24"/>
                  <w:szCs w:val="24"/>
                </w:rPr>
                <w:t>20</w:t>
              </w:r>
              <w:r w:rsidRPr="000E796B">
                <w:rPr>
                  <w:rFonts w:asciiTheme="minorEastAsia" w:hAnsiTheme="minorEastAsia"/>
                  <w:sz w:val="24"/>
                  <w:szCs w:val="24"/>
                </w:rPr>
                <w:t>20</w:t>
              </w:r>
              <w:r w:rsidR="00DC7A15" w:rsidRPr="000E796B">
                <w:rPr>
                  <w:rFonts w:asciiTheme="minorEastAsia" w:hAnsiTheme="minorEastAsia" w:hint="eastAsia"/>
                  <w:sz w:val="24"/>
                  <w:szCs w:val="24"/>
                </w:rPr>
                <w:t>年</w:t>
              </w:r>
              <w:r w:rsidRPr="000E796B">
                <w:rPr>
                  <w:rFonts w:asciiTheme="minorEastAsia" w:hAnsiTheme="minorEastAsia"/>
                  <w:sz w:val="24"/>
                  <w:szCs w:val="24"/>
                </w:rPr>
                <w:t>12</w:t>
              </w:r>
              <w:r w:rsidR="00DC7A15" w:rsidRPr="000E796B">
                <w:rPr>
                  <w:rFonts w:asciiTheme="minorEastAsia" w:hAnsiTheme="minorEastAsia" w:hint="eastAsia"/>
                  <w:sz w:val="24"/>
                  <w:szCs w:val="24"/>
                </w:rPr>
                <w:t>月</w:t>
              </w:r>
              <w:r w:rsidRPr="000E796B">
                <w:rPr>
                  <w:rFonts w:asciiTheme="minorEastAsia" w:hAnsiTheme="minorEastAsia"/>
                  <w:sz w:val="24"/>
                  <w:szCs w:val="24"/>
                </w:rPr>
                <w:t>1</w:t>
              </w:r>
              <w:r w:rsidR="00823D97">
                <w:rPr>
                  <w:rFonts w:asciiTheme="minorEastAsia" w:hAnsiTheme="minorEastAsia"/>
                  <w:sz w:val="24"/>
                  <w:szCs w:val="24"/>
                </w:rPr>
                <w:t>6</w:t>
              </w:r>
              <w:r w:rsidR="00DC7A15" w:rsidRPr="000E796B">
                <w:rPr>
                  <w:rFonts w:asciiTheme="minorEastAsia" w:hAnsiTheme="minorEastAsia" w:hint="eastAsia"/>
                  <w:sz w:val="24"/>
                  <w:szCs w:val="24"/>
                </w:rPr>
                <w:t>日在上海证券交易所网站（</w:t>
              </w:r>
              <w:r w:rsidR="00DC7A15" w:rsidRPr="000E796B">
                <w:rPr>
                  <w:rFonts w:asciiTheme="minorEastAsia" w:hAnsiTheme="minorEastAsia"/>
                  <w:sz w:val="24"/>
                  <w:szCs w:val="24"/>
                </w:rPr>
                <w:t>www.sse.com.cn</w:t>
              </w:r>
              <w:r w:rsidR="00DC7A15" w:rsidRPr="000E796B">
                <w:rPr>
                  <w:rFonts w:asciiTheme="minorEastAsia" w:hAnsiTheme="minorEastAsia" w:hint="eastAsia"/>
                  <w:sz w:val="24"/>
                  <w:szCs w:val="24"/>
                </w:rPr>
                <w:t>）及《上海证券报》、《中国证券报》、《证券时报》、《证券日报》予以披露。公司将在</w:t>
              </w:r>
              <w:r w:rsidR="00DC7A15" w:rsidRPr="000E796B">
                <w:rPr>
                  <w:rFonts w:asciiTheme="minorEastAsia" w:hAnsiTheme="minorEastAsia"/>
                  <w:sz w:val="24"/>
                  <w:szCs w:val="24"/>
                </w:rPr>
                <w:t>2020</w:t>
              </w:r>
              <w:r w:rsidR="00DC7A15" w:rsidRPr="000E796B">
                <w:rPr>
                  <w:rFonts w:asciiTheme="minorEastAsia" w:hAnsiTheme="minorEastAsia" w:hint="eastAsia"/>
                  <w:sz w:val="24"/>
                  <w:szCs w:val="24"/>
                </w:rPr>
                <w:t>年第二次临时股东大会召开前，在上海证券交易所网站（</w:t>
              </w:r>
              <w:r w:rsidR="00DC7A15" w:rsidRPr="000E796B">
                <w:rPr>
                  <w:rFonts w:asciiTheme="minorEastAsia" w:hAnsiTheme="minorEastAsia"/>
                  <w:sz w:val="24"/>
                  <w:szCs w:val="24"/>
                </w:rPr>
                <w:t>www.sse.com.cn</w:t>
              </w:r>
              <w:r w:rsidR="00DC7A15" w:rsidRPr="000E796B">
                <w:rPr>
                  <w:rFonts w:asciiTheme="minorEastAsia" w:hAnsiTheme="minorEastAsia" w:hint="eastAsia"/>
                  <w:sz w:val="24"/>
                  <w:szCs w:val="24"/>
                </w:rPr>
                <w:t>）登载《</w:t>
              </w:r>
              <w:r w:rsidR="00DC7A15" w:rsidRPr="000E796B">
                <w:rPr>
                  <w:rFonts w:asciiTheme="minorEastAsia" w:hAnsiTheme="minorEastAsia"/>
                  <w:sz w:val="24"/>
                  <w:szCs w:val="24"/>
                </w:rPr>
                <w:t>2020</w:t>
              </w:r>
              <w:r w:rsidR="00DC7A15" w:rsidRPr="000E796B">
                <w:rPr>
                  <w:rFonts w:asciiTheme="minorEastAsia" w:hAnsiTheme="minorEastAsia" w:hint="eastAsia"/>
                  <w:sz w:val="24"/>
                  <w:szCs w:val="24"/>
                </w:rPr>
                <w:t>年第二次临时股东大会会议资料》。</w:t>
              </w:r>
            </w:p>
          </w:sdtContent>
        </w:sdt>
        <w:p w14:paraId="719FC820" w14:textId="77777777" w:rsidR="00C3329A" w:rsidRPr="000E796B" w:rsidRDefault="0000263A" w:rsidP="000E796B">
          <w:pPr>
            <w:spacing w:line="360" w:lineRule="auto"/>
            <w:rPr>
              <w:sz w:val="24"/>
              <w:szCs w:val="24"/>
            </w:rPr>
          </w:pPr>
        </w:p>
      </w:sdtContent>
    </w:sdt>
    <w:sdt>
      <w:sdtPr>
        <w:rPr>
          <w:rFonts w:ascii="Times New Roman" w:hAnsi="Times New Roman" w:cs="Times New Roman"/>
          <w:sz w:val="24"/>
          <w:szCs w:val="24"/>
        </w:rPr>
        <w:alias w:val="模块:特别决议议案"/>
        <w:tag w:val="_GBC_978b08a2fbba41269627d52d0afd629d"/>
        <w:id w:val="2629940"/>
        <w:lock w:val="sdtLocked"/>
        <w:placeholder>
          <w:docPart w:val="GBC22222222222222222222222222222"/>
        </w:placeholder>
      </w:sdtPr>
      <w:sdtEndPr>
        <w:rPr>
          <w:sz w:val="21"/>
          <w:szCs w:val="22"/>
        </w:rPr>
      </w:sdtEndPr>
      <w:sdtContent>
        <w:p w14:paraId="19CD5ABB" w14:textId="3FC49DBC" w:rsidR="00C3329A" w:rsidRPr="000E796B" w:rsidRDefault="00605338" w:rsidP="000E796B">
          <w:pPr>
            <w:pStyle w:val="a6"/>
            <w:numPr>
              <w:ilvl w:val="0"/>
              <w:numId w:val="14"/>
            </w:numPr>
            <w:spacing w:line="360" w:lineRule="auto"/>
            <w:ind w:firstLineChars="0" w:firstLine="0"/>
            <w:rPr>
              <w:sz w:val="24"/>
              <w:szCs w:val="24"/>
            </w:rPr>
          </w:pPr>
          <w:r w:rsidRPr="000E796B">
            <w:rPr>
              <w:rFonts w:hint="eastAsia"/>
              <w:sz w:val="24"/>
              <w:szCs w:val="24"/>
            </w:rPr>
            <w:t>特别决议议案：</w:t>
          </w:r>
          <w:sdt>
            <w:sdtPr>
              <w:rPr>
                <w:rFonts w:ascii="Times New Roman" w:hAnsi="Times New Roman" w:cs="Times New Roman"/>
                <w:sz w:val="24"/>
                <w:szCs w:val="24"/>
              </w:rPr>
              <w:alias w:val="特别决议议案序号"/>
              <w:tag w:val="_GBC_486df0031dd14ba39134e11c36b3f8e9"/>
              <w:id w:val="7111293"/>
              <w:lock w:val="sdtLocked"/>
              <w:placeholder>
                <w:docPart w:val="GBC22222222222222222222222222222"/>
              </w:placeholder>
            </w:sdtPr>
            <w:sdtEndPr/>
            <w:sdtContent>
              <w:r w:rsidR="00DC7A15" w:rsidRPr="000E796B">
                <w:rPr>
                  <w:rFonts w:hint="eastAsia"/>
                  <w:sz w:val="24"/>
                  <w:szCs w:val="24"/>
                </w:rPr>
                <w:t>无</w:t>
              </w:r>
            </w:sdtContent>
          </w:sdt>
        </w:p>
        <w:p w14:paraId="761E6902" w14:textId="77777777" w:rsidR="00C3329A" w:rsidRPr="000E796B" w:rsidRDefault="0000263A" w:rsidP="000E796B">
          <w:pPr>
            <w:spacing w:line="360" w:lineRule="auto"/>
            <w:rPr>
              <w:sz w:val="24"/>
              <w:szCs w:val="24"/>
            </w:rPr>
          </w:pPr>
        </w:p>
      </w:sdtContent>
    </w:sdt>
    <w:sdt>
      <w:sdtPr>
        <w:rPr>
          <w:rFonts w:ascii="Times New Roman" w:hAnsi="Times New Roman" w:cs="Times New Roman"/>
          <w:sz w:val="24"/>
          <w:szCs w:val="24"/>
        </w:rPr>
        <w:alias w:val="模块:对中小投资者单独计票的议案"/>
        <w:tag w:val="_GBC_2257057904b84686b7f5509ab33078b1"/>
        <w:id w:val="2629941"/>
        <w:lock w:val="sdtLocked"/>
        <w:placeholder>
          <w:docPart w:val="GBC22222222222222222222222222222"/>
        </w:placeholder>
      </w:sdtPr>
      <w:sdtEndPr>
        <w:rPr>
          <w:sz w:val="21"/>
          <w:szCs w:val="22"/>
        </w:rPr>
      </w:sdtEndPr>
      <w:sdtContent>
        <w:p w14:paraId="07AF70F5" w14:textId="0DCB0FD5" w:rsidR="00C3329A" w:rsidRPr="000E796B" w:rsidRDefault="00605338" w:rsidP="000E796B">
          <w:pPr>
            <w:pStyle w:val="a6"/>
            <w:numPr>
              <w:ilvl w:val="0"/>
              <w:numId w:val="14"/>
            </w:numPr>
            <w:spacing w:line="360" w:lineRule="auto"/>
            <w:ind w:firstLineChars="0" w:firstLine="0"/>
            <w:rPr>
              <w:sz w:val="24"/>
              <w:szCs w:val="24"/>
            </w:rPr>
          </w:pPr>
          <w:r w:rsidRPr="000E796B">
            <w:rPr>
              <w:rFonts w:hint="eastAsia"/>
              <w:sz w:val="24"/>
              <w:szCs w:val="24"/>
            </w:rPr>
            <w:t>对中小投资者单独计票的议案：</w:t>
          </w:r>
          <w:sdt>
            <w:sdtPr>
              <w:rPr>
                <w:rFonts w:ascii="Times New Roman" w:hAnsi="Times New Roman" w:cs="Times New Roman"/>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0E796B">
                <w:rPr>
                  <w:rFonts w:ascii="Times New Roman" w:hAnsi="Times New Roman" w:cs="Times New Roman" w:hint="eastAsia"/>
                  <w:sz w:val="24"/>
                  <w:szCs w:val="24"/>
                </w:rPr>
                <w:t>议案</w:t>
              </w:r>
              <w:r w:rsidR="006A5E85" w:rsidRPr="000E796B">
                <w:rPr>
                  <w:rFonts w:asciiTheme="minorEastAsia" w:hAnsiTheme="minorEastAsia"/>
                  <w:sz w:val="24"/>
                  <w:szCs w:val="24"/>
                </w:rPr>
                <w:t>1</w:t>
              </w:r>
              <w:r w:rsidR="006A5E85" w:rsidRPr="000E796B">
                <w:rPr>
                  <w:rFonts w:asciiTheme="minorEastAsia" w:hAnsiTheme="minorEastAsia" w:hint="eastAsia"/>
                  <w:sz w:val="24"/>
                  <w:szCs w:val="24"/>
                </w:rPr>
                <w:t>、</w:t>
              </w:r>
              <w:r w:rsidR="000E796B">
                <w:rPr>
                  <w:rFonts w:asciiTheme="minorEastAsia" w:hAnsiTheme="minorEastAsia" w:hint="eastAsia"/>
                  <w:sz w:val="24"/>
                  <w:szCs w:val="24"/>
                </w:rPr>
                <w:t>议案</w:t>
              </w:r>
              <w:r w:rsidR="006A5E85" w:rsidRPr="000E796B">
                <w:rPr>
                  <w:rFonts w:asciiTheme="minorEastAsia" w:hAnsiTheme="minorEastAsia"/>
                  <w:sz w:val="24"/>
                  <w:szCs w:val="24"/>
                </w:rPr>
                <w:t>2</w:t>
              </w:r>
            </w:sdtContent>
          </w:sdt>
        </w:p>
        <w:p w14:paraId="708D2AF6" w14:textId="77777777" w:rsidR="00C3329A" w:rsidRPr="000E796B" w:rsidRDefault="0000263A" w:rsidP="000E796B">
          <w:pPr>
            <w:spacing w:line="360" w:lineRule="auto"/>
            <w:rPr>
              <w:sz w:val="24"/>
              <w:szCs w:val="24"/>
            </w:rPr>
          </w:pPr>
        </w:p>
      </w:sdtContent>
    </w:sdt>
    <w:sdt>
      <w:sdtPr>
        <w:rPr>
          <w:rFonts w:ascii="Times New Roman" w:hAnsi="Times New Roman" w:cs="Times New Roman"/>
          <w:sz w:val="24"/>
          <w:szCs w:val="24"/>
        </w:rPr>
        <w:alias w:val="模块:涉及关联股东回避表决的事项"/>
        <w:tag w:val="_GBC_34b330412c18483dba530e46f5e92189"/>
        <w:id w:val="2629942"/>
        <w:lock w:val="sdtLocked"/>
        <w:placeholder>
          <w:docPart w:val="GBC22222222222222222222222222222"/>
        </w:placeholder>
      </w:sdtPr>
      <w:sdtEndPr/>
      <w:sdtContent>
        <w:p w14:paraId="72B615E7" w14:textId="11EADCA4" w:rsidR="00C3329A" w:rsidRPr="000E796B" w:rsidRDefault="00605338" w:rsidP="00D31C06">
          <w:pPr>
            <w:pStyle w:val="a6"/>
            <w:numPr>
              <w:ilvl w:val="0"/>
              <w:numId w:val="14"/>
            </w:numPr>
            <w:spacing w:line="360" w:lineRule="auto"/>
            <w:ind w:firstLineChars="0" w:firstLine="0"/>
            <w:rPr>
              <w:sz w:val="24"/>
              <w:szCs w:val="24"/>
            </w:rPr>
          </w:pPr>
          <w:r w:rsidRPr="000E796B">
            <w:rPr>
              <w:rFonts w:hint="eastAsia"/>
              <w:sz w:val="24"/>
              <w:szCs w:val="24"/>
            </w:rPr>
            <w:t>涉及关联股东回避表决的议案：</w:t>
          </w:r>
          <w:sdt>
            <w:sdtPr>
              <w:rPr>
                <w:rFonts w:ascii="Times New Roman" w:hAnsi="Times New Roman" w:cs="Times New Roman"/>
                <w:sz w:val="24"/>
                <w:szCs w:val="24"/>
              </w:rPr>
              <w:alias w:val="涉及关联股东回避表决的议案"/>
              <w:tag w:val="_GBC_6e6821095eb3415d90b9845c7b3783bb"/>
              <w:id w:val="2629919"/>
              <w:lock w:val="sdtLocked"/>
              <w:placeholder>
                <w:docPart w:val="GBC22222222222222222222222222222"/>
              </w:placeholder>
            </w:sdtPr>
            <w:sdtEndPr/>
            <w:sdtContent>
              <w:r w:rsidR="006A5E85" w:rsidRPr="00D31C06">
                <w:rPr>
                  <w:rFonts w:hint="eastAsia"/>
                  <w:sz w:val="24"/>
                  <w:szCs w:val="24"/>
                </w:rPr>
                <w:t>不涉及</w:t>
              </w:r>
            </w:sdtContent>
          </w:sdt>
        </w:p>
        <w:p w14:paraId="4E73268B" w14:textId="5ABDD108" w:rsidR="00C3329A" w:rsidRPr="000E796B" w:rsidRDefault="00605338">
          <w:pPr>
            <w:pStyle w:val="a6"/>
            <w:spacing w:line="360" w:lineRule="auto"/>
            <w:ind w:firstLine="480"/>
            <w:rPr>
              <w:sz w:val="24"/>
              <w:szCs w:val="24"/>
            </w:rPr>
          </w:pPr>
          <w:r w:rsidRPr="000E796B">
            <w:rPr>
              <w:rFonts w:hint="eastAsia"/>
              <w:sz w:val="24"/>
              <w:szCs w:val="24"/>
            </w:rPr>
            <w:t>应回避表决的关联股东名称：</w:t>
          </w:r>
          <w:sdt>
            <w:sdtPr>
              <w:rPr>
                <w:rFonts w:ascii="Times New Roman" w:hAnsi="Times New Roman" w:cs="Times New Roman"/>
                <w:sz w:val="24"/>
                <w:szCs w:val="24"/>
              </w:rPr>
              <w:alias w:val="应回避表决的关联股东名称"/>
              <w:tag w:val="_GBC_616e0928dacd4775a044adba065f3998"/>
              <w:id w:val="14424370"/>
              <w:lock w:val="sdtLocked"/>
              <w:placeholder>
                <w:docPart w:val="GBC22222222222222222222222222222"/>
              </w:placeholder>
            </w:sdtPr>
            <w:sdtEndPr/>
            <w:sdtContent>
              <w:r w:rsidR="00DD350C">
                <w:rPr>
                  <w:rFonts w:ascii="Times New Roman" w:hAnsi="Times New Roman" w:cs="Times New Roman" w:hint="eastAsia"/>
                  <w:sz w:val="24"/>
                  <w:szCs w:val="24"/>
                </w:rPr>
                <w:t>不涉及</w:t>
              </w:r>
            </w:sdtContent>
          </w:sdt>
        </w:p>
        <w:p w14:paraId="329A846E" w14:textId="77777777" w:rsidR="00C3329A" w:rsidRPr="000E796B" w:rsidRDefault="0000263A">
          <w:pPr>
            <w:pStyle w:val="a6"/>
            <w:spacing w:line="360" w:lineRule="auto"/>
            <w:ind w:firstLine="480"/>
            <w:rPr>
              <w:sz w:val="24"/>
              <w:szCs w:val="24"/>
            </w:rPr>
          </w:pPr>
        </w:p>
      </w:sdtContent>
    </w:sdt>
    <w:sdt>
      <w:sdtPr>
        <w:rPr>
          <w:rFonts w:ascii="Times New Roman" w:hAnsi="Times New Roman" w:cs="Times New Roman"/>
          <w:sz w:val="24"/>
          <w:szCs w:val="24"/>
        </w:rPr>
        <w:alias w:val="模块:涉及优先股股东参与表决的事项"/>
        <w:tag w:val="_GBC_88e5fb375b994ccf814004cd316ad1f1"/>
        <w:id w:val="2629943"/>
        <w:lock w:val="sdtLocked"/>
        <w:placeholder>
          <w:docPart w:val="GBC22222222222222222222222222222"/>
        </w:placeholder>
      </w:sdtPr>
      <w:sdtEndPr>
        <w:rPr>
          <w:sz w:val="21"/>
          <w:szCs w:val="22"/>
        </w:rPr>
      </w:sdtEndPr>
      <w:sdtContent>
        <w:p w14:paraId="6CD732F2" w14:textId="01C72191" w:rsidR="00C3329A" w:rsidRPr="000E796B" w:rsidRDefault="00605338" w:rsidP="000E796B">
          <w:pPr>
            <w:pStyle w:val="a6"/>
            <w:numPr>
              <w:ilvl w:val="0"/>
              <w:numId w:val="14"/>
            </w:numPr>
            <w:spacing w:line="360" w:lineRule="auto"/>
            <w:ind w:firstLineChars="0" w:firstLine="0"/>
            <w:rPr>
              <w:sz w:val="24"/>
              <w:szCs w:val="24"/>
            </w:rPr>
          </w:pPr>
          <w:r w:rsidRPr="000E796B">
            <w:rPr>
              <w:rFonts w:hint="eastAsia"/>
              <w:sz w:val="24"/>
              <w:szCs w:val="24"/>
            </w:rPr>
            <w:t>涉及优先股股东参与表决的议案：</w:t>
          </w:r>
          <w:sdt>
            <w:sdtPr>
              <w:rPr>
                <w:rFonts w:ascii="Times New Roman" w:hAnsi="Times New Roman" w:cs="Times New Roman"/>
                <w:sz w:val="24"/>
                <w:szCs w:val="24"/>
              </w:rPr>
              <w:alias w:val="涉及优先股股东参与表决的议案"/>
              <w:tag w:val="_GBC_616dd52d05df434bb700e5025473f0bf"/>
              <w:id w:val="2629921"/>
              <w:lock w:val="sdtLocked"/>
              <w:placeholder>
                <w:docPart w:val="GBC22222222222222222222222222222"/>
              </w:placeholder>
            </w:sdtPr>
            <w:sdtEndPr/>
            <w:sdtContent>
              <w:r w:rsidR="00DC7A15" w:rsidRPr="000E796B">
                <w:rPr>
                  <w:rFonts w:hint="eastAsia"/>
                  <w:sz w:val="24"/>
                  <w:szCs w:val="24"/>
                </w:rPr>
                <w:t>不适用</w:t>
              </w:r>
            </w:sdtContent>
          </w:sdt>
        </w:p>
        <w:p w14:paraId="16CA5697" w14:textId="77777777" w:rsidR="00C3329A" w:rsidRPr="000E796B" w:rsidRDefault="0000263A" w:rsidP="000E796B">
          <w:pPr>
            <w:spacing w:line="360" w:lineRule="auto"/>
            <w:rPr>
              <w:sz w:val="24"/>
              <w:szCs w:val="24"/>
            </w:rPr>
          </w:pPr>
        </w:p>
      </w:sdtContent>
    </w:sdt>
    <w:p w14:paraId="6B68AF40"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股东大会投票注意事项</w:t>
      </w:r>
    </w:p>
    <w:sdt>
      <w:sdtPr>
        <w:rPr>
          <w:rFonts w:ascii="Times New Roman" w:hAnsi="Times New Roman" w:cs="Times New Roman"/>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2A1826A2" w14:textId="77777777" w:rsidR="00C3329A" w:rsidRPr="000E796B" w:rsidRDefault="00605338" w:rsidP="000E796B">
          <w:pPr>
            <w:pStyle w:val="2"/>
            <w:numPr>
              <w:ilvl w:val="0"/>
              <w:numId w:val="17"/>
            </w:numPr>
            <w:spacing w:before="120" w:after="120"/>
            <w:rPr>
              <w:b/>
            </w:rPr>
          </w:pPr>
          <w:r w:rsidRPr="000E796B">
            <w:rPr>
              <w:rFonts w:hint="eastAsia"/>
            </w:rPr>
            <w:t>本公司股东通过上海证券交易所股东大会网络投票系统行使表决权的，既可以登陆交易系统投票平台（通过指定交易的证券公司交易终端）进行投票，也可以登陆互联网投票平台（网址：</w:t>
          </w:r>
          <w:r w:rsidRPr="000E796B">
            <w:t>vote.sseinfo.com</w:t>
          </w:r>
          <w:r w:rsidRPr="000E796B">
            <w:rPr>
              <w:rFonts w:hint="eastAsia"/>
            </w:rPr>
            <w:t>）进行投票。首次登陆互联网投票平台进行投票的，投资者需要完成股东身份认证。具体操作请见互联网投票平台网站说明。</w:t>
          </w:r>
        </w:p>
        <w:p w14:paraId="7B8EDC68" w14:textId="77777777" w:rsidR="00C3329A" w:rsidRPr="000E796B" w:rsidRDefault="0000263A" w:rsidP="000E796B"/>
      </w:sdtContent>
    </w:sdt>
    <w:sdt>
      <w:sdtPr>
        <w:rPr>
          <w:rFonts w:ascii="Times New Roman" w:hAnsi="Times New Roman" w:cs="Times New Roman"/>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sdtContent>
        <w:p w14:paraId="32AA6D87" w14:textId="77777777" w:rsidR="00C3329A" w:rsidRPr="000E796B" w:rsidRDefault="00605338" w:rsidP="000E796B">
          <w:pPr>
            <w:pStyle w:val="2"/>
            <w:numPr>
              <w:ilvl w:val="0"/>
              <w:numId w:val="17"/>
            </w:numPr>
            <w:spacing w:before="120" w:after="120"/>
            <w:rPr>
              <w:b/>
            </w:rPr>
          </w:pPr>
          <w:r w:rsidRPr="000E796B">
            <w:rPr>
              <w:rFonts w:hint="eastAsia"/>
            </w:rPr>
            <w:t>同一表决权通过现场、本所网络投票平台或其他方式重复进行表决的，以第一次投票结果为准。</w:t>
          </w:r>
        </w:p>
        <w:p w14:paraId="4F38B5AD" w14:textId="77777777" w:rsidR="00C3329A" w:rsidRPr="000E796B" w:rsidRDefault="0000263A" w:rsidP="000E796B"/>
      </w:sdtContent>
    </w:sdt>
    <w:sdt>
      <w:sdtPr>
        <w:rPr>
          <w:rFonts w:ascii="Times New Roman" w:hAnsi="Times New Roman" w:cs="Times New Roman"/>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sdtContent>
        <w:p w14:paraId="4D9E7B53" w14:textId="77777777" w:rsidR="00C3329A" w:rsidRPr="000E796B" w:rsidRDefault="00605338" w:rsidP="000E796B">
          <w:pPr>
            <w:pStyle w:val="2"/>
            <w:numPr>
              <w:ilvl w:val="0"/>
              <w:numId w:val="17"/>
            </w:numPr>
            <w:spacing w:before="120" w:after="120"/>
            <w:rPr>
              <w:b/>
            </w:rPr>
          </w:pPr>
          <w:r w:rsidRPr="000E796B">
            <w:rPr>
              <w:rFonts w:hint="eastAsia"/>
            </w:rPr>
            <w:t>股东对所有议案均表决完毕才能提交。</w:t>
          </w:r>
        </w:p>
        <w:p w14:paraId="53EDF1F2" w14:textId="77777777" w:rsidR="00C3329A" w:rsidRPr="000E796B" w:rsidRDefault="0000263A" w:rsidP="000E796B"/>
      </w:sdtContent>
    </w:sdt>
    <w:p w14:paraId="6A67C61A"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会议出席对象</w:t>
      </w:r>
    </w:p>
    <w:sdt>
      <w:sdtPr>
        <w:rPr>
          <w:rFonts w:ascii="Times New Roman" w:hAnsi="Times New Roman" w:cs="Times New Roman"/>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14:paraId="2A27B095" w14:textId="77777777" w:rsidR="00C3329A" w:rsidRPr="000E796B" w:rsidRDefault="00605338" w:rsidP="000E796B">
          <w:pPr>
            <w:pStyle w:val="2"/>
            <w:numPr>
              <w:ilvl w:val="0"/>
              <w:numId w:val="33"/>
            </w:numPr>
            <w:spacing w:before="120" w:after="120"/>
            <w:rPr>
              <w:b/>
            </w:rPr>
          </w:pPr>
          <w:r w:rsidRPr="000E796B">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Times New Roman" w:hAnsi="Times New Roman" w:cs="Times New Roman"/>
          <w:b/>
          <w:kern w:val="0"/>
          <w:sz w:val="24"/>
        </w:rPr>
        <w:alias w:val="选项模块:股份类别:A股"/>
        <w:tag w:val="_SEC_7b6959eb660a4c5599e1b7f53f8a67de"/>
        <w:id w:val="2344362"/>
        <w:lock w:val="sdtLocked"/>
        <w:placeholder>
          <w:docPart w:val="GBC22222222222222222222222222222"/>
        </w:placeholder>
      </w:sdtPr>
      <w:sdtEndPr>
        <w:rPr>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1445"/>
            <w:gridCol w:w="2069"/>
            <w:gridCol w:w="2534"/>
          </w:tblGrid>
          <w:tr w:rsidR="00C3329A" w:rsidRPr="005F6699" w14:paraId="498A7D8B" w14:textId="77777777" w:rsidTr="00075E08">
            <w:trPr>
              <w:jc w:val="center"/>
            </w:trPr>
            <w:tc>
              <w:tcPr>
                <w:tcW w:w="1355" w:type="pct"/>
              </w:tcPr>
              <w:p w14:paraId="4FAE1580" w14:textId="77777777" w:rsidR="00C3329A" w:rsidRPr="000E796B" w:rsidRDefault="00605338">
                <w:pPr>
                  <w:widowControl/>
                  <w:spacing w:line="360" w:lineRule="auto"/>
                  <w:jc w:val="center"/>
                  <w:rPr>
                    <w:rFonts w:ascii="宋体" w:hAnsi="宋体" w:cs="宋体"/>
                    <w:b/>
                    <w:kern w:val="0"/>
                    <w:sz w:val="24"/>
                  </w:rPr>
                </w:pPr>
                <w:r w:rsidRPr="000E796B">
                  <w:rPr>
                    <w:rFonts w:ascii="宋体" w:hAnsi="宋体" w:cs="宋体" w:hint="eastAsia"/>
                    <w:b/>
                    <w:kern w:val="0"/>
                    <w:sz w:val="24"/>
                  </w:rPr>
                  <w:t>股份类别</w:t>
                </w:r>
              </w:p>
            </w:tc>
            <w:tc>
              <w:tcPr>
                <w:tcW w:w="871" w:type="pct"/>
              </w:tcPr>
              <w:p w14:paraId="647BB361" w14:textId="77777777" w:rsidR="00C3329A" w:rsidRPr="000E796B" w:rsidRDefault="00605338">
                <w:pPr>
                  <w:widowControl/>
                  <w:spacing w:line="360" w:lineRule="auto"/>
                  <w:jc w:val="center"/>
                  <w:rPr>
                    <w:rFonts w:ascii="宋体" w:hAnsi="宋体" w:cs="宋体"/>
                    <w:b/>
                    <w:kern w:val="0"/>
                    <w:sz w:val="24"/>
                  </w:rPr>
                </w:pPr>
                <w:r w:rsidRPr="000E796B">
                  <w:rPr>
                    <w:rFonts w:ascii="宋体" w:hAnsi="宋体" w:cs="宋体" w:hint="eastAsia"/>
                    <w:b/>
                    <w:kern w:val="0"/>
                    <w:sz w:val="24"/>
                  </w:rPr>
                  <w:t>股票代码</w:t>
                </w:r>
              </w:p>
            </w:tc>
            <w:tc>
              <w:tcPr>
                <w:tcW w:w="1247" w:type="pct"/>
              </w:tcPr>
              <w:p w14:paraId="789D6EF2" w14:textId="77777777" w:rsidR="00C3329A" w:rsidRPr="000E796B" w:rsidRDefault="00605338">
                <w:pPr>
                  <w:widowControl/>
                  <w:spacing w:line="360" w:lineRule="auto"/>
                  <w:jc w:val="center"/>
                  <w:rPr>
                    <w:rFonts w:ascii="宋体" w:hAnsi="宋体" w:cs="宋体"/>
                    <w:b/>
                    <w:kern w:val="0"/>
                    <w:sz w:val="24"/>
                  </w:rPr>
                </w:pPr>
                <w:r w:rsidRPr="000E796B">
                  <w:rPr>
                    <w:rFonts w:ascii="宋体" w:hAnsi="宋体" w:cs="宋体" w:hint="eastAsia"/>
                    <w:b/>
                    <w:kern w:val="0"/>
                    <w:sz w:val="24"/>
                  </w:rPr>
                  <w:t>股票简称</w:t>
                </w:r>
              </w:p>
            </w:tc>
            <w:tc>
              <w:tcPr>
                <w:tcW w:w="1527" w:type="pct"/>
              </w:tcPr>
              <w:p w14:paraId="4AB62A88" w14:textId="77777777" w:rsidR="00C3329A" w:rsidRPr="000E796B" w:rsidRDefault="00605338">
                <w:pPr>
                  <w:widowControl/>
                  <w:spacing w:line="360" w:lineRule="auto"/>
                  <w:jc w:val="center"/>
                  <w:rPr>
                    <w:rFonts w:ascii="宋体" w:hAnsi="宋体" w:cs="宋体"/>
                    <w:b/>
                    <w:kern w:val="0"/>
                    <w:sz w:val="24"/>
                  </w:rPr>
                </w:pPr>
                <w:r w:rsidRPr="000E796B">
                  <w:rPr>
                    <w:rFonts w:ascii="宋体" w:hAnsi="宋体" w:cs="宋体" w:hint="eastAsia"/>
                    <w:b/>
                    <w:kern w:val="0"/>
                    <w:sz w:val="24"/>
                  </w:rPr>
                  <w:t>股权登记日</w:t>
                </w:r>
              </w:p>
            </w:tc>
          </w:tr>
          <w:tr w:rsidR="00C3329A" w:rsidRPr="005F6699" w14:paraId="67F737F4" w14:textId="77777777" w:rsidTr="00075E08">
            <w:trPr>
              <w:jc w:val="center"/>
            </w:trPr>
            <w:tc>
              <w:tcPr>
                <w:tcW w:w="1355" w:type="pct"/>
              </w:tcPr>
              <w:p w14:paraId="60FF2B0A" w14:textId="77777777" w:rsidR="00C3329A" w:rsidRPr="000E796B" w:rsidRDefault="00605338">
                <w:pPr>
                  <w:widowControl/>
                  <w:spacing w:line="360" w:lineRule="auto"/>
                  <w:jc w:val="center"/>
                  <w:rPr>
                    <w:rFonts w:ascii="宋体" w:hAnsi="宋体" w:cs="宋体"/>
                    <w:kern w:val="0"/>
                    <w:sz w:val="24"/>
                    <w:szCs w:val="24"/>
                  </w:rPr>
                </w:pPr>
                <w:r w:rsidRPr="000E796B">
                  <w:rPr>
                    <w:rFonts w:ascii="宋体" w:hAnsi="宋体" w:cs="宋体"/>
                    <w:kern w:val="0"/>
                    <w:sz w:val="24"/>
                    <w:szCs w:val="24"/>
                  </w:rPr>
                  <w:t>A</w:t>
                </w:r>
                <w:r w:rsidRPr="000E796B">
                  <w:rPr>
                    <w:rFonts w:ascii="宋体" w:hAnsi="宋体" w:cs="宋体" w:hint="eastAsia"/>
                    <w:kern w:val="0"/>
                    <w:sz w:val="24"/>
                    <w:szCs w:val="24"/>
                  </w:rPr>
                  <w:t>股</w:t>
                </w:r>
              </w:p>
            </w:tc>
            <w:sdt>
              <w:sdtPr>
                <w:rPr>
                  <w:rFonts w:ascii="Times New Roman" w:hAnsi="Times New Roman" w:cs="Times New Roman"/>
                  <w:kern w:val="0"/>
                  <w:sz w:val="24"/>
                  <w:szCs w:val="24"/>
                </w:rPr>
                <w:alias w:val="A股代码"/>
                <w:tag w:val="_GBC_75c7f5033c2240ffa6b8adda1eb5653e"/>
                <w:id w:val="7111296"/>
                <w:lock w:val="sdtLocked"/>
              </w:sdtPr>
              <w:sdtEndPr/>
              <w:sdtContent>
                <w:tc>
                  <w:tcPr>
                    <w:tcW w:w="871" w:type="pct"/>
                  </w:tcPr>
                  <w:p w14:paraId="38230DE7" w14:textId="77777777" w:rsidR="00C3329A" w:rsidRPr="000E796B" w:rsidRDefault="00605338">
                    <w:pPr>
                      <w:widowControl/>
                      <w:spacing w:line="360" w:lineRule="auto"/>
                      <w:jc w:val="center"/>
                      <w:rPr>
                        <w:rFonts w:ascii="宋体" w:hAnsi="宋体" w:cs="宋体"/>
                        <w:kern w:val="0"/>
                        <w:sz w:val="24"/>
                        <w:szCs w:val="24"/>
                      </w:rPr>
                    </w:pPr>
                    <w:r w:rsidRPr="000E796B">
                      <w:rPr>
                        <w:rFonts w:ascii="宋体" w:hAnsi="宋体" w:cs="宋体"/>
                        <w:kern w:val="0"/>
                        <w:sz w:val="24"/>
                        <w:szCs w:val="24"/>
                      </w:rPr>
                      <w:t>688165</w:t>
                    </w:r>
                  </w:p>
                </w:tc>
              </w:sdtContent>
            </w:sdt>
            <w:sdt>
              <w:sdtPr>
                <w:rPr>
                  <w:rFonts w:ascii="Times New Roman" w:hAnsi="Times New Roman" w:cs="Times New Roman"/>
                  <w:kern w:val="0"/>
                  <w:sz w:val="24"/>
                  <w:szCs w:val="24"/>
                </w:rPr>
                <w:alias w:val="A股简称"/>
                <w:tag w:val="_GBC_a258b24205eb43398e0d632361395162"/>
                <w:id w:val="2344326"/>
                <w:lock w:val="sdtLocked"/>
              </w:sdtPr>
              <w:sdtEndPr/>
              <w:sdtContent>
                <w:tc>
                  <w:tcPr>
                    <w:tcW w:w="1247" w:type="pct"/>
                  </w:tcPr>
                  <w:p w14:paraId="33D926A5" w14:textId="77777777" w:rsidR="00C3329A" w:rsidRPr="000E796B" w:rsidRDefault="00605338">
                    <w:pPr>
                      <w:widowControl/>
                      <w:spacing w:line="360" w:lineRule="auto"/>
                      <w:jc w:val="center"/>
                      <w:rPr>
                        <w:rFonts w:ascii="宋体" w:hAnsi="宋体" w:cs="宋体"/>
                        <w:kern w:val="0"/>
                        <w:sz w:val="24"/>
                        <w:szCs w:val="24"/>
                      </w:rPr>
                    </w:pPr>
                    <w:proofErr w:type="gramStart"/>
                    <w:r w:rsidRPr="000E796B">
                      <w:rPr>
                        <w:rFonts w:ascii="宋体" w:hAnsi="宋体" w:cs="宋体"/>
                        <w:kern w:val="0"/>
                        <w:sz w:val="24"/>
                        <w:szCs w:val="24"/>
                      </w:rPr>
                      <w:t>埃夫特</w:t>
                    </w:r>
                    <w:proofErr w:type="gramEnd"/>
                  </w:p>
                </w:tc>
              </w:sdtContent>
            </w:sdt>
            <w:sdt>
              <w:sdtPr>
                <w:rPr>
                  <w:rFonts w:ascii="宋体" w:hAnsi="宋体" w:cs="宋体"/>
                  <w:kern w:val="0"/>
                  <w:sz w:val="24"/>
                </w:rPr>
                <w:alias w:val="股东大会股权登记日"/>
                <w:tag w:val="_GBC_f0eaa874d3d64f50930b258038f18bef"/>
                <w:id w:val="5103906"/>
                <w:lock w:val="sdtLocked"/>
                <w:date w:fullDate="2020-12-25T00:00:00Z">
                  <w:dateFormat w:val="yyyy/M/d"/>
                  <w:lid w:val="zh-CN"/>
                  <w:storeMappedDataAs w:val="dateTime"/>
                  <w:calendar w:val="gregorian"/>
                </w:date>
              </w:sdtPr>
              <w:sdtEndPr/>
              <w:sdtContent>
                <w:tc>
                  <w:tcPr>
                    <w:tcW w:w="1527" w:type="pct"/>
                  </w:tcPr>
                  <w:p w14:paraId="2CAC459C" w14:textId="6138FD29" w:rsidR="00C3329A" w:rsidRPr="000E796B" w:rsidRDefault="009112B5">
                    <w:pPr>
                      <w:widowControl/>
                      <w:spacing w:line="360" w:lineRule="auto"/>
                      <w:jc w:val="center"/>
                      <w:rPr>
                        <w:rFonts w:ascii="宋体" w:hAnsi="宋体" w:cs="宋体"/>
                        <w:kern w:val="0"/>
                        <w:sz w:val="24"/>
                      </w:rPr>
                    </w:pPr>
                    <w:r w:rsidRPr="000E796B">
                      <w:rPr>
                        <w:rFonts w:ascii="宋体" w:hAnsi="宋体" w:cs="宋体"/>
                        <w:kern w:val="0"/>
                        <w:sz w:val="24"/>
                      </w:rPr>
                      <w:t>2020/12/25</w:t>
                    </w:r>
                  </w:p>
                </w:tc>
              </w:sdtContent>
            </w:sdt>
          </w:tr>
        </w:tbl>
        <w:p w14:paraId="122A7405" w14:textId="77777777" w:rsidR="00C3329A" w:rsidRPr="000E796B" w:rsidRDefault="0000263A"/>
      </w:sdtContent>
    </w:sdt>
    <w:p w14:paraId="01B19845" w14:textId="77777777" w:rsidR="00C3329A" w:rsidRPr="000E796B" w:rsidRDefault="00605338" w:rsidP="000E796B">
      <w:pPr>
        <w:pStyle w:val="2"/>
        <w:numPr>
          <w:ilvl w:val="0"/>
          <w:numId w:val="33"/>
        </w:numPr>
        <w:spacing w:before="120" w:after="120"/>
        <w:rPr>
          <w:b/>
        </w:rPr>
      </w:pPr>
      <w:r w:rsidRPr="000E796B">
        <w:rPr>
          <w:rFonts w:hint="eastAsia"/>
        </w:rPr>
        <w:t>公司董事、监事和高级管理人员。</w:t>
      </w:r>
    </w:p>
    <w:p w14:paraId="152B483D" w14:textId="77777777" w:rsidR="00C3329A" w:rsidRPr="000E796B" w:rsidRDefault="00605338" w:rsidP="000E796B">
      <w:pPr>
        <w:pStyle w:val="2"/>
        <w:numPr>
          <w:ilvl w:val="0"/>
          <w:numId w:val="33"/>
        </w:numPr>
        <w:spacing w:before="120" w:after="120"/>
        <w:rPr>
          <w:b/>
        </w:rPr>
      </w:pPr>
      <w:r w:rsidRPr="000E796B">
        <w:rPr>
          <w:rFonts w:hint="eastAsia"/>
        </w:rPr>
        <w:t>公司聘请的律师。</w:t>
      </w:r>
    </w:p>
    <w:p w14:paraId="387F1658" w14:textId="7A8683E0" w:rsidR="00C3329A" w:rsidRPr="000E796B" w:rsidRDefault="00605338" w:rsidP="000E796B">
      <w:pPr>
        <w:pStyle w:val="2"/>
        <w:numPr>
          <w:ilvl w:val="0"/>
          <w:numId w:val="33"/>
        </w:numPr>
        <w:spacing w:before="120" w:after="120"/>
        <w:rPr>
          <w:b/>
        </w:rPr>
      </w:pPr>
      <w:r w:rsidRPr="000E796B">
        <w:rPr>
          <w:rFonts w:hint="eastAsia"/>
        </w:rPr>
        <w:lastRenderedPageBreak/>
        <w:t>其他人员</w:t>
      </w:r>
      <w:r w:rsidR="00DD350C">
        <w:rPr>
          <w:rFonts w:ascii="Times New Roman" w:hAnsi="Times New Roman" w:cs="Times New Roman" w:hint="eastAsia"/>
        </w:rPr>
        <w:t>。</w:t>
      </w:r>
    </w:p>
    <w:p w14:paraId="7E88F1B3" w14:textId="77777777" w:rsidR="00C3329A" w:rsidRPr="000E796B" w:rsidRDefault="00C3329A" w:rsidP="000E796B"/>
    <w:sdt>
      <w:sdtPr>
        <w:rPr>
          <w:rFonts w:ascii="Times New Roman" w:eastAsia="宋体" w:hAnsi="Times New Roman" w:cs="Times New Roman"/>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eastAsiaTheme="minorEastAsia"/>
          <w:kern w:val="2"/>
          <w:sz w:val="21"/>
          <w:szCs w:val="22"/>
        </w:rPr>
      </w:sdtEndPr>
      <w:sdtContent>
        <w:p w14:paraId="66AD6805"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会议登记方法</w:t>
          </w:r>
        </w:p>
        <w:sdt>
          <w:sdtPr>
            <w:rPr>
              <w:rFonts w:ascii="Times New Roman" w:hAnsi="Times New Roman" w:cs="Times New Roman"/>
              <w:sz w:val="24"/>
              <w:szCs w:val="24"/>
            </w:rPr>
            <w:alias w:val="出席现场会议登记方法"/>
            <w:tag w:val="_GBC_fbff3caa29384a50b8705ae3f5b51570"/>
            <w:id w:val="23700315"/>
            <w:lock w:val="sdtLocked"/>
            <w:placeholder>
              <w:docPart w:val="GBC22222222222222222222222222222"/>
            </w:placeholder>
          </w:sdtPr>
          <w:sdtEndPr/>
          <w:sdtContent>
            <w:p w14:paraId="04C66207"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（一）登记时间</w:t>
              </w:r>
            </w:p>
            <w:p w14:paraId="49AB5D2A" w14:textId="70A85FE2"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2020</w:t>
              </w:r>
              <w:r w:rsidRPr="000E796B">
                <w:rPr>
                  <w:rFonts w:asciiTheme="minorEastAsia" w:hAnsiTheme="minorEastAsia" w:hint="eastAsia"/>
                  <w:sz w:val="24"/>
                  <w:szCs w:val="24"/>
                </w:rPr>
                <w:t>年</w:t>
              </w:r>
              <w:r w:rsidRPr="000E796B">
                <w:rPr>
                  <w:rFonts w:asciiTheme="minorEastAsia" w:hAnsiTheme="minorEastAsia"/>
                  <w:sz w:val="24"/>
                  <w:szCs w:val="24"/>
                </w:rPr>
                <w:t>12</w:t>
              </w:r>
              <w:r w:rsidRPr="000E796B">
                <w:rPr>
                  <w:rFonts w:asciiTheme="minorEastAsia" w:hAnsiTheme="minorEastAsia" w:hint="eastAsia"/>
                  <w:sz w:val="24"/>
                  <w:szCs w:val="24"/>
                </w:rPr>
                <w:t>月</w:t>
              </w:r>
              <w:r w:rsidRPr="000E796B">
                <w:rPr>
                  <w:rFonts w:asciiTheme="minorEastAsia" w:hAnsiTheme="minorEastAsia"/>
                  <w:sz w:val="24"/>
                  <w:szCs w:val="24"/>
                </w:rPr>
                <w:t>28</w:t>
              </w:r>
              <w:r w:rsidRPr="000E796B">
                <w:rPr>
                  <w:rFonts w:asciiTheme="minorEastAsia" w:hAnsiTheme="minorEastAsia" w:hint="eastAsia"/>
                  <w:sz w:val="24"/>
                  <w:szCs w:val="24"/>
                </w:rPr>
                <w:t>日上午</w:t>
              </w:r>
              <w:r w:rsidRPr="000E796B">
                <w:rPr>
                  <w:rFonts w:asciiTheme="minorEastAsia" w:hAnsiTheme="minorEastAsia"/>
                  <w:sz w:val="24"/>
                  <w:szCs w:val="24"/>
                </w:rPr>
                <w:t>09:00-11:30</w:t>
              </w:r>
              <w:r w:rsidRPr="000E796B">
                <w:rPr>
                  <w:rFonts w:asciiTheme="minorEastAsia" w:hAnsiTheme="minorEastAsia" w:hint="eastAsia"/>
                  <w:sz w:val="24"/>
                  <w:szCs w:val="24"/>
                </w:rPr>
                <w:t>、下午</w:t>
              </w:r>
              <w:r w:rsidRPr="000E796B">
                <w:rPr>
                  <w:rFonts w:asciiTheme="minorEastAsia" w:hAnsiTheme="minorEastAsia"/>
                  <w:sz w:val="24"/>
                  <w:szCs w:val="24"/>
                </w:rPr>
                <w:t>14:00-17:00</w:t>
              </w:r>
            </w:p>
            <w:p w14:paraId="4E21FE0E"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（二）登记地点</w:t>
              </w:r>
            </w:p>
            <w:p w14:paraId="091C4B36"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安徽省芜湖市</w:t>
              </w:r>
              <w:proofErr w:type="gramStart"/>
              <w:r w:rsidRPr="000E796B">
                <w:rPr>
                  <w:rFonts w:asciiTheme="minorEastAsia" w:hAnsiTheme="minorEastAsia" w:hint="eastAsia"/>
                  <w:sz w:val="24"/>
                  <w:szCs w:val="24"/>
                </w:rPr>
                <w:t>鸠</w:t>
              </w:r>
              <w:proofErr w:type="gramEnd"/>
              <w:r w:rsidRPr="000E796B">
                <w:rPr>
                  <w:rFonts w:asciiTheme="minorEastAsia" w:hAnsiTheme="minorEastAsia" w:hint="eastAsia"/>
                  <w:sz w:val="24"/>
                  <w:szCs w:val="24"/>
                </w:rPr>
                <w:t>江区万春东路</w:t>
              </w:r>
              <w:r w:rsidRPr="000E796B">
                <w:rPr>
                  <w:rFonts w:asciiTheme="minorEastAsia" w:hAnsiTheme="minorEastAsia"/>
                  <w:sz w:val="24"/>
                  <w:szCs w:val="24"/>
                </w:rPr>
                <w:t>96</w:t>
              </w:r>
              <w:r w:rsidRPr="000E796B">
                <w:rPr>
                  <w:rFonts w:asciiTheme="minorEastAsia" w:hAnsiTheme="minorEastAsia" w:hint="eastAsia"/>
                  <w:sz w:val="24"/>
                  <w:szCs w:val="24"/>
                </w:rPr>
                <w:t>号公司证券部</w:t>
              </w:r>
            </w:p>
            <w:p w14:paraId="1D7E0E37"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（三）登记方式</w:t>
              </w:r>
            </w:p>
            <w:p w14:paraId="07F42548" w14:textId="75E326AD"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w:t>
              </w:r>
              <w:r w:rsidRPr="000E796B">
                <w:rPr>
                  <w:rFonts w:asciiTheme="minorEastAsia" w:hAnsiTheme="minorEastAsia"/>
                  <w:sz w:val="24"/>
                  <w:szCs w:val="24"/>
                </w:rPr>
                <w:t>2020</w:t>
              </w:r>
              <w:r w:rsidRPr="000E796B">
                <w:rPr>
                  <w:rFonts w:asciiTheme="minorEastAsia" w:hAnsiTheme="minorEastAsia" w:hint="eastAsia"/>
                  <w:sz w:val="24"/>
                  <w:szCs w:val="24"/>
                </w:rPr>
                <w:t>年</w:t>
              </w:r>
              <w:r w:rsidRPr="000E796B">
                <w:rPr>
                  <w:rFonts w:asciiTheme="minorEastAsia" w:hAnsiTheme="minorEastAsia"/>
                  <w:sz w:val="24"/>
                  <w:szCs w:val="24"/>
                </w:rPr>
                <w:t>12</w:t>
              </w:r>
              <w:r w:rsidRPr="000E796B">
                <w:rPr>
                  <w:rFonts w:asciiTheme="minorEastAsia" w:hAnsiTheme="minorEastAsia" w:hint="eastAsia"/>
                  <w:sz w:val="24"/>
                  <w:szCs w:val="24"/>
                </w:rPr>
                <w:t>月</w:t>
              </w:r>
              <w:r w:rsidRPr="000E796B">
                <w:rPr>
                  <w:rFonts w:asciiTheme="minorEastAsia" w:hAnsiTheme="minorEastAsia"/>
                  <w:sz w:val="24"/>
                  <w:szCs w:val="24"/>
                </w:rPr>
                <w:t>28</w:t>
              </w:r>
              <w:r w:rsidRPr="000E796B">
                <w:rPr>
                  <w:rFonts w:asciiTheme="minorEastAsia" w:hAnsiTheme="minorEastAsia" w:hint="eastAsia"/>
                  <w:sz w:val="24"/>
                  <w:szCs w:val="24"/>
                </w:rPr>
                <w:t>日下午</w:t>
              </w:r>
              <w:r w:rsidRPr="000E796B">
                <w:rPr>
                  <w:rFonts w:asciiTheme="minorEastAsia" w:hAnsiTheme="minorEastAsia"/>
                  <w:sz w:val="24"/>
                  <w:szCs w:val="24"/>
                </w:rPr>
                <w:t>17:00</w:t>
              </w:r>
              <w:r w:rsidRPr="000E796B">
                <w:rPr>
                  <w:rFonts w:asciiTheme="minorEastAsia" w:hAnsiTheme="minorEastAsia" w:hint="eastAsia"/>
                  <w:sz w:val="24"/>
                  <w:szCs w:val="24"/>
                </w:rPr>
                <w:t>点前送达，以抵达公司的时间为准，信函上请注明“股东大会”字样；公司不接受电话方式办理登记。参会手续文件要求如下：</w:t>
              </w:r>
            </w:p>
            <w:p w14:paraId="3C46F1B4"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1</w:t>
              </w:r>
              <w:r w:rsidRPr="000E796B">
                <w:rPr>
                  <w:rFonts w:asciiTheme="minorEastAsia" w:hAnsiTheme="minorEastAsia" w:hint="eastAsia"/>
                  <w:sz w:val="24"/>
                  <w:szCs w:val="24"/>
                </w:rPr>
                <w:t>、自然人股东：本人身份证或其他能够表明其身份的有效证件或证明原件、股票账户卡原件（如有）等持股证明；</w:t>
              </w:r>
            </w:p>
            <w:p w14:paraId="08B3693A"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2</w:t>
              </w:r>
              <w:r w:rsidRPr="000E796B">
                <w:rPr>
                  <w:rFonts w:asciiTheme="minorEastAsia" w:hAnsiTheme="minorEastAsia" w:hint="eastAsia"/>
                  <w:sz w:val="24"/>
                  <w:szCs w:val="24"/>
                </w:rPr>
                <w:t>、自然人股东授权代理人：代理人有效身份证件原件、自然人股东身份证件复印件、授权委托书原件及委托人股票账户卡原件（如有）等持股证明；</w:t>
              </w:r>
            </w:p>
            <w:p w14:paraId="65D87996"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3</w:t>
              </w:r>
              <w:r w:rsidRPr="000E796B">
                <w:rPr>
                  <w:rFonts w:asciiTheme="minorEastAsia" w:hAnsiTheme="minorEastAsia" w:hint="eastAsia"/>
                  <w:sz w:val="24"/>
                  <w:szCs w:val="24"/>
                </w:rPr>
                <w:t>、法人股东法定代表人</w:t>
              </w:r>
              <w:r w:rsidRPr="000E796B">
                <w:rPr>
                  <w:rFonts w:asciiTheme="minorEastAsia" w:hAnsiTheme="minorEastAsia"/>
                  <w:sz w:val="24"/>
                  <w:szCs w:val="24"/>
                </w:rPr>
                <w:t>/</w:t>
              </w:r>
              <w:r w:rsidRPr="000E796B">
                <w:rPr>
                  <w:rFonts w:asciiTheme="minorEastAsia" w:hAnsiTheme="minorEastAsia" w:hint="eastAsia"/>
                  <w:sz w:val="24"/>
                  <w:szCs w:val="24"/>
                </w:rPr>
                <w:t>执行事务合伙人：本人有效身份证件原件、法人股东营业执照（复印件并加盖公章）、股票账户卡原件（如有）等持股证明；</w:t>
              </w:r>
              <w:r w:rsidRPr="000E796B">
                <w:rPr>
                  <w:rFonts w:asciiTheme="minorEastAsia" w:hAnsiTheme="minorEastAsia"/>
                  <w:sz w:val="24"/>
                  <w:szCs w:val="24"/>
                </w:rPr>
                <w:t xml:space="preserve"> </w:t>
              </w:r>
            </w:p>
            <w:p w14:paraId="3CBD4D14"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4</w:t>
              </w:r>
              <w:r w:rsidRPr="000E796B">
                <w:rPr>
                  <w:rFonts w:asciiTheme="minorEastAsia" w:hAnsiTheme="minorEastAsia" w:hint="eastAsia"/>
                  <w:sz w:val="24"/>
                  <w:szCs w:val="24"/>
                </w:rPr>
                <w:t>、法人股东授权代理人：代理人有效身份证件原件、法人股东营业执照（复印件并加盖公章）、授权委托书（法定代表人</w:t>
              </w:r>
              <w:r w:rsidRPr="000E796B">
                <w:rPr>
                  <w:rFonts w:asciiTheme="minorEastAsia" w:hAnsiTheme="minorEastAsia"/>
                  <w:sz w:val="24"/>
                  <w:szCs w:val="24"/>
                </w:rPr>
                <w:t>/</w:t>
              </w:r>
              <w:r w:rsidRPr="000E796B">
                <w:rPr>
                  <w:rFonts w:asciiTheme="minorEastAsia" w:hAnsiTheme="minorEastAsia" w:hint="eastAsia"/>
                  <w:sz w:val="24"/>
                  <w:szCs w:val="24"/>
                </w:rPr>
                <w:t>执行事务合伙人签字并加盖公章）、股票账户卡原件（如有）等持股证明；</w:t>
              </w:r>
            </w:p>
            <w:p w14:paraId="5ABC5F92"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5</w:t>
              </w:r>
              <w:r w:rsidRPr="000E796B">
                <w:rPr>
                  <w:rFonts w:asciiTheme="minorEastAsia" w:hAnsiTheme="minorEastAsia" w:hint="eastAsia"/>
                  <w:sz w:val="24"/>
                  <w:szCs w:val="24"/>
                </w:rPr>
                <w:t>、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w:t>
              </w:r>
            </w:p>
            <w:p w14:paraId="257C7BBB" w14:textId="07AB4AFF" w:rsidR="00C3329A" w:rsidRPr="000E796B" w:rsidRDefault="009112B5" w:rsidP="000E796B">
              <w:pPr>
                <w:spacing w:line="360" w:lineRule="auto"/>
                <w:rPr>
                  <w:rFonts w:asciiTheme="minorEastAsia" w:hAnsiTheme="minorEastAsia"/>
                  <w:sz w:val="24"/>
                  <w:szCs w:val="24"/>
                </w:rPr>
              </w:pPr>
              <w:r w:rsidRPr="000E796B">
                <w:rPr>
                  <w:rFonts w:asciiTheme="minorEastAsia" w:hAnsiTheme="minorEastAsia" w:hint="eastAsia"/>
                  <w:sz w:val="24"/>
                  <w:szCs w:val="24"/>
                </w:rPr>
                <w:t>注：所有原件均需一份复印件，如通过传真方式办理登记，请提供必要的联系人及联系方式，并与公司电话确认后方视为登记成功。</w:t>
              </w:r>
              <w:r w:rsidRPr="000E796B">
                <w:rPr>
                  <w:rFonts w:asciiTheme="minorEastAsia" w:hAnsiTheme="minorEastAsia"/>
                  <w:sz w:val="24"/>
                  <w:szCs w:val="24"/>
                </w:rPr>
                <w:t xml:space="preserve"> </w:t>
              </w:r>
            </w:p>
          </w:sdtContent>
        </w:sdt>
        <w:p w14:paraId="33A38EB3" w14:textId="77777777" w:rsidR="00C3329A" w:rsidRPr="000E796B" w:rsidRDefault="0000263A" w:rsidP="000E796B">
          <w:pPr>
            <w:spacing w:line="360" w:lineRule="auto"/>
          </w:pPr>
        </w:p>
      </w:sdtContent>
    </w:sdt>
    <w:sdt>
      <w:sdtPr>
        <w:rPr>
          <w:rFonts w:ascii="Times New Roman" w:hAnsi="Times New Roman" w:cs="Times New Roman"/>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24A633BC" w14:textId="77777777" w:rsidR="00C3329A" w:rsidRPr="000E796B" w:rsidRDefault="00605338" w:rsidP="000E796B">
          <w:pPr>
            <w:pStyle w:val="1"/>
            <w:keepNext w:val="0"/>
            <w:keepLines w:val="0"/>
            <w:numPr>
              <w:ilvl w:val="0"/>
              <w:numId w:val="3"/>
            </w:numPr>
            <w:rPr>
              <w:rFonts w:ascii="Calibri" w:eastAsia="宋体" w:hAnsi="Calibri" w:cs="Times New Roman"/>
              <w:kern w:val="0"/>
              <w:sz w:val="24"/>
              <w:szCs w:val="24"/>
            </w:rPr>
          </w:pPr>
          <w:r w:rsidRPr="000E796B">
            <w:rPr>
              <w:rFonts w:ascii="Calibri" w:eastAsia="宋体" w:hAnsi="Calibri" w:cs="Times New Roman" w:hint="eastAsia"/>
              <w:kern w:val="0"/>
              <w:sz w:val="24"/>
              <w:szCs w:val="24"/>
            </w:rPr>
            <w:t>其他事项</w:t>
          </w:r>
        </w:p>
        <w:sdt>
          <w:sdtPr>
            <w:rPr>
              <w:rFonts w:ascii="Times New Roman" w:hAnsi="Times New Roman" w:cs="Times New Roman"/>
              <w:sz w:val="24"/>
              <w:szCs w:val="24"/>
            </w:rPr>
            <w:alias w:val="其他事项"/>
            <w:tag w:val="_GBC_ec92d86c07c143e0aa610be5467aeaa3"/>
            <w:id w:val="23700312"/>
            <w:lock w:val="sdtLocked"/>
            <w:placeholder>
              <w:docPart w:val="GBC22222222222222222222222222222"/>
            </w:placeholder>
          </w:sdtPr>
          <w:sdtEndPr/>
          <w:sdtContent>
            <w:p w14:paraId="105BE869"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1</w:t>
              </w:r>
              <w:r w:rsidRPr="000E796B">
                <w:rPr>
                  <w:rFonts w:asciiTheme="minorEastAsia" w:hAnsiTheme="minorEastAsia" w:hint="eastAsia"/>
                  <w:sz w:val="24"/>
                  <w:szCs w:val="24"/>
                </w:rPr>
                <w:t>、本次现场会议出席者食宿及交通费自理。</w:t>
              </w:r>
            </w:p>
            <w:p w14:paraId="30EFC9C1"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2</w:t>
              </w:r>
              <w:r w:rsidRPr="000E796B">
                <w:rPr>
                  <w:rFonts w:asciiTheme="minorEastAsia" w:hAnsiTheme="minorEastAsia" w:hint="eastAsia"/>
                  <w:sz w:val="24"/>
                  <w:szCs w:val="24"/>
                </w:rPr>
                <w:t>、参会股东请携带相关证件提前半小时到达会议现场办理签到。</w:t>
              </w:r>
            </w:p>
            <w:p w14:paraId="7A1BC122" w14:textId="7D7E23AA"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3</w:t>
              </w:r>
              <w:r w:rsidRPr="000E796B">
                <w:rPr>
                  <w:rFonts w:asciiTheme="minorEastAsia" w:hAnsiTheme="minorEastAsia" w:hint="eastAsia"/>
                  <w:sz w:val="24"/>
                  <w:szCs w:val="24"/>
                </w:rPr>
                <w:t>、会议联系人：</w:t>
              </w:r>
              <w:proofErr w:type="gramStart"/>
              <w:r w:rsidRPr="000E796B">
                <w:rPr>
                  <w:rFonts w:asciiTheme="minorEastAsia" w:hAnsiTheme="minorEastAsia" w:hint="eastAsia"/>
                  <w:sz w:val="24"/>
                  <w:szCs w:val="24"/>
                </w:rPr>
                <w:t>季先萍</w:t>
              </w:r>
              <w:proofErr w:type="gramEnd"/>
            </w:p>
            <w:p w14:paraId="15CD3542"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4</w:t>
              </w:r>
              <w:r w:rsidRPr="000E796B">
                <w:rPr>
                  <w:rFonts w:asciiTheme="minorEastAsia" w:hAnsiTheme="minorEastAsia" w:hint="eastAsia"/>
                  <w:sz w:val="24"/>
                  <w:szCs w:val="24"/>
                </w:rPr>
                <w:t>、电话：</w:t>
              </w:r>
              <w:r w:rsidRPr="000E796B">
                <w:rPr>
                  <w:rFonts w:asciiTheme="minorEastAsia" w:hAnsiTheme="minorEastAsia"/>
                  <w:sz w:val="24"/>
                  <w:szCs w:val="24"/>
                </w:rPr>
                <w:t>0553-5670638</w:t>
              </w:r>
            </w:p>
            <w:p w14:paraId="7C80DAD9"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5</w:t>
              </w:r>
              <w:r w:rsidRPr="000E796B">
                <w:rPr>
                  <w:rFonts w:asciiTheme="minorEastAsia" w:hAnsiTheme="minorEastAsia" w:hint="eastAsia"/>
                  <w:sz w:val="24"/>
                  <w:szCs w:val="24"/>
                </w:rPr>
                <w:t>、传真：</w:t>
              </w:r>
              <w:r w:rsidRPr="000E796B">
                <w:rPr>
                  <w:rFonts w:asciiTheme="minorEastAsia" w:hAnsiTheme="minorEastAsia"/>
                  <w:sz w:val="24"/>
                  <w:szCs w:val="24"/>
                </w:rPr>
                <w:t>0553-5635270</w:t>
              </w:r>
            </w:p>
            <w:p w14:paraId="7658A7AC" w14:textId="77777777" w:rsidR="009112B5" w:rsidRPr="000E796B" w:rsidRDefault="009112B5" w:rsidP="000E796B">
              <w:pPr>
                <w:spacing w:line="360" w:lineRule="auto"/>
                <w:rPr>
                  <w:rFonts w:asciiTheme="minorEastAsia" w:hAnsiTheme="minorEastAsia"/>
                  <w:sz w:val="24"/>
                  <w:szCs w:val="24"/>
                </w:rPr>
              </w:pPr>
              <w:r w:rsidRPr="000E796B">
                <w:rPr>
                  <w:rFonts w:asciiTheme="minorEastAsia" w:hAnsiTheme="minorEastAsia"/>
                  <w:sz w:val="24"/>
                  <w:szCs w:val="24"/>
                </w:rPr>
                <w:t>6</w:t>
              </w:r>
              <w:r w:rsidRPr="000E796B">
                <w:rPr>
                  <w:rFonts w:asciiTheme="minorEastAsia" w:hAnsiTheme="minorEastAsia" w:hint="eastAsia"/>
                  <w:sz w:val="24"/>
                  <w:szCs w:val="24"/>
                </w:rPr>
                <w:t>、邮箱：</w:t>
              </w:r>
              <w:r w:rsidRPr="000E796B">
                <w:rPr>
                  <w:rFonts w:asciiTheme="minorEastAsia" w:hAnsiTheme="minorEastAsia"/>
                  <w:sz w:val="24"/>
                  <w:szCs w:val="24"/>
                </w:rPr>
                <w:t>ir@efort.com.cn</w:t>
              </w:r>
            </w:p>
            <w:p w14:paraId="171B6A72" w14:textId="4225609A" w:rsidR="00C3329A" w:rsidRPr="000E796B" w:rsidRDefault="009112B5" w:rsidP="000E796B">
              <w:pPr>
                <w:spacing w:line="360" w:lineRule="auto"/>
              </w:pPr>
              <w:r w:rsidRPr="000E796B">
                <w:rPr>
                  <w:rFonts w:asciiTheme="minorEastAsia" w:hAnsiTheme="minorEastAsia"/>
                  <w:sz w:val="24"/>
                  <w:szCs w:val="24"/>
                </w:rPr>
                <w:t>7</w:t>
              </w:r>
              <w:r w:rsidRPr="000E796B">
                <w:rPr>
                  <w:rFonts w:asciiTheme="minorEastAsia" w:hAnsiTheme="minorEastAsia" w:hint="eastAsia"/>
                  <w:sz w:val="24"/>
                  <w:szCs w:val="24"/>
                </w:rPr>
                <w:t>、联系地址：安徽省芜湖市</w:t>
              </w:r>
              <w:proofErr w:type="gramStart"/>
              <w:r w:rsidRPr="000E796B">
                <w:rPr>
                  <w:rFonts w:asciiTheme="minorEastAsia" w:hAnsiTheme="minorEastAsia" w:hint="eastAsia"/>
                  <w:sz w:val="24"/>
                  <w:szCs w:val="24"/>
                </w:rPr>
                <w:t>鸠</w:t>
              </w:r>
              <w:proofErr w:type="gramEnd"/>
              <w:r w:rsidRPr="000E796B">
                <w:rPr>
                  <w:rFonts w:asciiTheme="minorEastAsia" w:hAnsiTheme="minorEastAsia" w:hint="eastAsia"/>
                  <w:sz w:val="24"/>
                  <w:szCs w:val="24"/>
                </w:rPr>
                <w:t>江区万春东路</w:t>
              </w:r>
              <w:r w:rsidRPr="000E796B">
                <w:rPr>
                  <w:rFonts w:asciiTheme="minorEastAsia" w:hAnsiTheme="minorEastAsia"/>
                  <w:sz w:val="24"/>
                  <w:szCs w:val="24"/>
                </w:rPr>
                <w:t>96</w:t>
              </w:r>
              <w:r w:rsidRPr="000E796B">
                <w:rPr>
                  <w:rFonts w:asciiTheme="minorEastAsia" w:hAnsiTheme="minorEastAsia" w:hint="eastAsia"/>
                  <w:sz w:val="24"/>
                  <w:szCs w:val="24"/>
                </w:rPr>
                <w:t>号埃夫</w:t>
              </w:r>
              <w:proofErr w:type="gramStart"/>
              <w:r w:rsidRPr="000E796B">
                <w:rPr>
                  <w:rFonts w:asciiTheme="minorEastAsia" w:hAnsiTheme="minorEastAsia" w:hint="eastAsia"/>
                  <w:sz w:val="24"/>
                  <w:szCs w:val="24"/>
                </w:rPr>
                <w:t>特</w:t>
              </w:r>
              <w:proofErr w:type="gramEnd"/>
              <w:r w:rsidRPr="000E796B">
                <w:rPr>
                  <w:rFonts w:asciiTheme="minorEastAsia" w:hAnsiTheme="minorEastAsia" w:hint="eastAsia"/>
                  <w:sz w:val="24"/>
                  <w:szCs w:val="24"/>
                </w:rPr>
                <w:t>智能装备股份有限公司</w:t>
              </w:r>
              <w:r w:rsidRPr="000E796B">
                <w:rPr>
                  <w:rFonts w:asciiTheme="minorEastAsia" w:hAnsiTheme="minorEastAsia"/>
                  <w:sz w:val="24"/>
                  <w:szCs w:val="24"/>
                </w:rPr>
                <w:t>3</w:t>
              </w:r>
              <w:proofErr w:type="gramStart"/>
              <w:r w:rsidRPr="000E796B">
                <w:rPr>
                  <w:rFonts w:asciiTheme="minorEastAsia" w:hAnsiTheme="minorEastAsia" w:hint="eastAsia"/>
                  <w:sz w:val="24"/>
                  <w:szCs w:val="24"/>
                </w:rPr>
                <w:t>楼证券</w:t>
              </w:r>
              <w:proofErr w:type="gramEnd"/>
              <w:r w:rsidRPr="000E796B">
                <w:rPr>
                  <w:rFonts w:asciiTheme="minorEastAsia" w:hAnsiTheme="minorEastAsia" w:hint="eastAsia"/>
                  <w:sz w:val="24"/>
                  <w:szCs w:val="24"/>
                </w:rPr>
                <w:t>部</w:t>
              </w:r>
            </w:p>
          </w:sdtContent>
        </w:sdt>
      </w:sdtContent>
    </w:sdt>
    <w:p w14:paraId="11CF6545" w14:textId="77777777" w:rsidR="00C3329A" w:rsidRPr="000E796B" w:rsidRDefault="00C3329A" w:rsidP="000E796B">
      <w:pPr>
        <w:spacing w:line="360" w:lineRule="auto"/>
      </w:pPr>
    </w:p>
    <w:p w14:paraId="5C6CB0FA" w14:textId="77777777" w:rsidR="00C3329A" w:rsidRPr="000E796B" w:rsidRDefault="00605338" w:rsidP="000E796B">
      <w:pPr>
        <w:adjustRightInd w:val="0"/>
        <w:snapToGrid w:val="0"/>
        <w:spacing w:line="360" w:lineRule="auto"/>
        <w:ind w:leftChars="200" w:left="420"/>
        <w:rPr>
          <w:rFonts w:ascii="宋体" w:eastAsia="宋体" w:hAnsi="宋体" w:cs="Times New Roman"/>
          <w:sz w:val="24"/>
        </w:rPr>
      </w:pPr>
      <w:r w:rsidRPr="000E796B">
        <w:rPr>
          <w:rFonts w:ascii="宋体" w:eastAsia="宋体" w:hAnsi="宋体" w:cs="Times New Roman" w:hint="eastAsia"/>
          <w:sz w:val="24"/>
        </w:rPr>
        <w:t>特此公告。</w:t>
      </w:r>
    </w:p>
    <w:p w14:paraId="50CE4767" w14:textId="77777777" w:rsidR="00C3329A" w:rsidRPr="000E796B" w:rsidRDefault="00C3329A">
      <w:pPr>
        <w:spacing w:line="360" w:lineRule="auto"/>
      </w:pPr>
    </w:p>
    <w:p w14:paraId="1496196E" w14:textId="77777777" w:rsidR="00C3329A" w:rsidRPr="000E796B" w:rsidRDefault="0000263A">
      <w:pPr>
        <w:spacing w:line="360" w:lineRule="auto"/>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605338" w:rsidRPr="000E796B">
            <w:rPr>
              <w:rFonts w:hint="eastAsia"/>
              <w:sz w:val="24"/>
              <w:szCs w:val="24"/>
            </w:rPr>
            <w:t>埃夫</w:t>
          </w:r>
          <w:proofErr w:type="gramStart"/>
          <w:r w:rsidR="00605338" w:rsidRPr="000E796B">
            <w:rPr>
              <w:rFonts w:hint="eastAsia"/>
              <w:sz w:val="24"/>
              <w:szCs w:val="24"/>
            </w:rPr>
            <w:t>特</w:t>
          </w:r>
          <w:proofErr w:type="gramEnd"/>
          <w:r w:rsidR="00605338" w:rsidRPr="000E796B">
            <w:rPr>
              <w:rFonts w:hint="eastAsia"/>
              <w:sz w:val="24"/>
              <w:szCs w:val="24"/>
            </w:rPr>
            <w:t>智能装备股份有限公司</w:t>
          </w:r>
        </w:sdtContent>
      </w:sdt>
      <w:r w:rsidR="00605338" w:rsidRPr="000E796B">
        <w:rPr>
          <w:rFonts w:hint="eastAsia"/>
          <w:sz w:val="24"/>
          <w:szCs w:val="24"/>
        </w:rPr>
        <w:t>董事会</w:t>
      </w:r>
      <w:r w:rsidR="00605338" w:rsidRPr="000E796B">
        <w:rPr>
          <w:sz w:val="24"/>
          <w:szCs w:val="24"/>
        </w:rPr>
        <w:t xml:space="preserve"> </w:t>
      </w:r>
    </w:p>
    <w:p w14:paraId="5D5A50B9" w14:textId="79D4FE67" w:rsidR="00C3329A" w:rsidRPr="000E796B" w:rsidRDefault="0000263A">
      <w:pPr>
        <w:spacing w:line="360" w:lineRule="auto"/>
        <w:jc w:val="right"/>
        <w:rPr>
          <w:rFonts w:asciiTheme="minorEastAsia" w:hAnsiTheme="minorEastAsia"/>
          <w:sz w:val="24"/>
          <w:szCs w:val="24"/>
        </w:rPr>
      </w:pPr>
      <w:sdt>
        <w:sdtPr>
          <w:rPr>
            <w:rFonts w:asciiTheme="minorEastAsia" w:hAnsiTheme="minorEastAsia"/>
            <w:sz w:val="24"/>
            <w:szCs w:val="24"/>
          </w:rPr>
          <w:alias w:val="临时公告日期"/>
          <w:tag w:val="_GBC_bda7220b38eb45b28f7c6216cc4422ca"/>
          <w:id w:val="2142602"/>
          <w:lock w:val="sdtLocked"/>
          <w:placeholder>
            <w:docPart w:val="GBC22222222222222222222222222222"/>
          </w:placeholder>
          <w:date w:fullDate="2020-12-16T00:00:00Z">
            <w:dateFormat w:val="yyyy'年'M'月'd'日'"/>
            <w:lid w:val="zh-CN"/>
            <w:storeMappedDataAs w:val="dateTime"/>
            <w:calendar w:val="gregorian"/>
          </w:date>
        </w:sdtPr>
        <w:sdtEndPr/>
        <w:sdtContent>
          <w:r w:rsidR="00AD4F56">
            <w:rPr>
              <w:rFonts w:asciiTheme="minorEastAsia" w:hAnsiTheme="minorEastAsia" w:hint="eastAsia"/>
              <w:sz w:val="24"/>
              <w:szCs w:val="24"/>
            </w:rPr>
            <w:t>2020年12月1</w:t>
          </w:r>
          <w:r w:rsidR="00823D97">
            <w:rPr>
              <w:rFonts w:asciiTheme="minorEastAsia" w:hAnsiTheme="minorEastAsia"/>
              <w:sz w:val="24"/>
              <w:szCs w:val="24"/>
            </w:rPr>
            <w:t>6</w:t>
          </w:r>
          <w:r w:rsidR="00AD4F56">
            <w:rPr>
              <w:rFonts w:asciiTheme="minorEastAsia" w:hAnsiTheme="minorEastAsia" w:hint="eastAsia"/>
              <w:sz w:val="24"/>
              <w:szCs w:val="24"/>
            </w:rPr>
            <w:t>日</w:t>
          </w:r>
        </w:sdtContent>
      </w:sdt>
      <w:r w:rsidR="00605338" w:rsidRPr="000E796B">
        <w:rPr>
          <w:rFonts w:asciiTheme="minorEastAsia" w:hAnsiTheme="minorEastAsia"/>
          <w:sz w:val="24"/>
          <w:szCs w:val="24"/>
        </w:rPr>
        <w:t xml:space="preserve"> </w:t>
      </w:r>
    </w:p>
    <w:p w14:paraId="6CD7B926" w14:textId="77777777" w:rsidR="00C3329A" w:rsidRPr="000E796B" w:rsidRDefault="00C3329A">
      <w:pPr>
        <w:adjustRightInd w:val="0"/>
        <w:snapToGrid w:val="0"/>
        <w:spacing w:line="360" w:lineRule="auto"/>
        <w:rPr>
          <w:rFonts w:ascii="宋体" w:eastAsia="宋体" w:hAnsi="宋体" w:cs="Times New Roman"/>
          <w:sz w:val="24"/>
        </w:rPr>
      </w:pPr>
    </w:p>
    <w:p w14:paraId="2AE6CEE2" w14:textId="77777777" w:rsidR="00C3329A" w:rsidRPr="000E796B" w:rsidRDefault="00605338">
      <w:pPr>
        <w:adjustRightInd w:val="0"/>
        <w:snapToGrid w:val="0"/>
        <w:spacing w:line="360" w:lineRule="auto"/>
        <w:rPr>
          <w:rFonts w:ascii="宋体" w:eastAsia="宋体" w:hAnsi="宋体" w:cs="Times New Roman"/>
          <w:sz w:val="24"/>
        </w:rPr>
      </w:pPr>
      <w:r w:rsidRPr="000E796B">
        <w:rPr>
          <w:rFonts w:ascii="宋体" w:eastAsia="宋体" w:hAnsi="宋体" w:cs="Times New Roman" w:hint="eastAsia"/>
          <w:sz w:val="24"/>
        </w:rPr>
        <w:t>附件</w:t>
      </w:r>
      <w:r w:rsidRPr="000E796B">
        <w:rPr>
          <w:rFonts w:ascii="宋体" w:eastAsia="宋体" w:hAnsi="宋体" w:cs="Times New Roman"/>
          <w:sz w:val="24"/>
        </w:rPr>
        <w:t>1</w:t>
      </w:r>
      <w:r w:rsidRPr="000E796B">
        <w:rPr>
          <w:rFonts w:ascii="宋体" w:eastAsia="宋体" w:hAnsi="宋体" w:cs="Times New Roman" w:hint="eastAsia"/>
          <w:sz w:val="24"/>
        </w:rPr>
        <w:t>：授权委托书</w:t>
      </w:r>
    </w:p>
    <w:p w14:paraId="739B731D" w14:textId="77777777" w:rsidR="00C3329A" w:rsidRPr="000E796B" w:rsidRDefault="00C3329A">
      <w:pPr>
        <w:adjustRightInd w:val="0"/>
        <w:snapToGrid w:val="0"/>
        <w:spacing w:line="360" w:lineRule="auto"/>
        <w:rPr>
          <w:rFonts w:ascii="宋体" w:eastAsia="宋体" w:hAnsi="宋体" w:cs="Times New Roman"/>
          <w:sz w:val="24"/>
        </w:rPr>
      </w:pPr>
    </w:p>
    <w:p w14:paraId="4C0620B7" w14:textId="77777777" w:rsidR="00C3329A" w:rsidRPr="000E796B" w:rsidRDefault="00C3329A">
      <w:pPr>
        <w:spacing w:line="360" w:lineRule="auto"/>
        <w:ind w:right="-58"/>
        <w:jc w:val="left"/>
        <w:rPr>
          <w:rFonts w:asciiTheme="minorEastAsia" w:hAnsiTheme="minorEastAsia"/>
        </w:rPr>
      </w:pPr>
    </w:p>
    <w:p w14:paraId="05ABA8A0" w14:textId="77777777" w:rsidR="009112B5" w:rsidRPr="000E796B" w:rsidRDefault="009112B5">
      <w:pPr>
        <w:pStyle w:val="1"/>
        <w:keepNext w:val="0"/>
        <w:keepLines w:val="0"/>
        <w:spacing w:before="0" w:after="0"/>
        <w:rPr>
          <w:sz w:val="24"/>
          <w:szCs w:val="24"/>
        </w:rPr>
      </w:pPr>
      <w:r w:rsidRPr="000E796B">
        <w:rPr>
          <w:sz w:val="24"/>
          <w:szCs w:val="24"/>
        </w:rPr>
        <w:br w:type="page"/>
      </w:r>
    </w:p>
    <w:p w14:paraId="2221F95A" w14:textId="40C5F743" w:rsidR="00C3329A" w:rsidRPr="000E796B" w:rsidRDefault="00605338">
      <w:pPr>
        <w:pStyle w:val="1"/>
        <w:keepNext w:val="0"/>
        <w:keepLines w:val="0"/>
        <w:spacing w:before="0" w:after="0"/>
        <w:rPr>
          <w:sz w:val="24"/>
          <w:szCs w:val="24"/>
        </w:rPr>
      </w:pPr>
      <w:r w:rsidRPr="000E796B">
        <w:rPr>
          <w:rFonts w:hint="eastAsia"/>
          <w:sz w:val="24"/>
          <w:szCs w:val="24"/>
        </w:rPr>
        <w:lastRenderedPageBreak/>
        <w:t>附件</w:t>
      </w:r>
      <w:r w:rsidRPr="000E796B">
        <w:rPr>
          <w:rFonts w:asciiTheme="minorEastAsia" w:hAnsiTheme="minorEastAsia"/>
          <w:sz w:val="24"/>
          <w:szCs w:val="24"/>
        </w:rPr>
        <w:t>1</w:t>
      </w:r>
      <w:r w:rsidRPr="000E796B">
        <w:rPr>
          <w:rFonts w:asciiTheme="minorEastAsia" w:hAnsiTheme="minorEastAsia" w:hint="eastAsia"/>
          <w:sz w:val="24"/>
          <w:szCs w:val="24"/>
        </w:rPr>
        <w:t>：授权委托书</w:t>
      </w:r>
    </w:p>
    <w:p w14:paraId="0C67C89E"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授权委托书</w:t>
      </w:r>
    </w:p>
    <w:p w14:paraId="0487FD7D" w14:textId="77777777" w:rsidR="00C3329A" w:rsidRPr="000E796B" w:rsidRDefault="0000263A">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605338" w:rsidRPr="000E796B">
            <w:rPr>
              <w:rFonts w:asciiTheme="minorEastAsia" w:hAnsiTheme="minorEastAsia" w:hint="eastAsia"/>
              <w:sz w:val="24"/>
              <w:szCs w:val="24"/>
            </w:rPr>
            <w:t>埃夫</w:t>
          </w:r>
          <w:proofErr w:type="gramStart"/>
          <w:r w:rsidR="00605338" w:rsidRPr="000E796B">
            <w:rPr>
              <w:rFonts w:asciiTheme="minorEastAsia" w:hAnsiTheme="minorEastAsia" w:hint="eastAsia"/>
              <w:sz w:val="24"/>
              <w:szCs w:val="24"/>
            </w:rPr>
            <w:t>特</w:t>
          </w:r>
          <w:proofErr w:type="gramEnd"/>
          <w:r w:rsidR="00605338" w:rsidRPr="000E796B">
            <w:rPr>
              <w:rFonts w:asciiTheme="minorEastAsia" w:hAnsiTheme="minorEastAsia" w:hint="eastAsia"/>
              <w:sz w:val="24"/>
              <w:szCs w:val="24"/>
            </w:rPr>
            <w:t>智能装备股份有限公司</w:t>
          </w:r>
        </w:sdtContent>
      </w:sdt>
      <w:r w:rsidR="00605338" w:rsidRPr="000E796B">
        <w:rPr>
          <w:rFonts w:asciiTheme="majorHAnsi" w:eastAsiaTheme="majorEastAsia" w:hAnsiTheme="majorHAnsi" w:cstheme="majorBidi" w:hint="eastAsia"/>
          <w:bCs/>
          <w:sz w:val="24"/>
          <w:szCs w:val="24"/>
        </w:rPr>
        <w:t>：</w:t>
      </w:r>
    </w:p>
    <w:sdt>
      <w:sdtPr>
        <w:rPr>
          <w:rFonts w:ascii="Times New Roman" w:hAnsi="Times New Roman" w:cs="Times New Roman"/>
          <w:kern w:val="0"/>
          <w:sz w:val="24"/>
          <w:szCs w:val="24"/>
        </w:rPr>
        <w:alias w:val=""/>
        <w:tag w:val="_GBC_bd19411f2e834936b7eeb1a8c9efeca5"/>
        <w:id w:val="7263650"/>
        <w:lock w:val="sdtLocked"/>
        <w:placeholder>
          <w:docPart w:val="GBC22222222222222222222222222222"/>
        </w:placeholder>
      </w:sdtPr>
      <w:sdtEndPr/>
      <w:sdtContent>
        <w:p w14:paraId="70145EB4" w14:textId="07C65F3B" w:rsidR="00C3329A" w:rsidRPr="000E796B" w:rsidRDefault="00605338" w:rsidP="00C257D3">
          <w:pPr>
            <w:widowControl/>
            <w:spacing w:line="360" w:lineRule="auto"/>
            <w:ind w:firstLineChars="200" w:firstLine="480"/>
            <w:jc w:val="left"/>
            <w:rPr>
              <w:rFonts w:ascii="宋体" w:hAnsi="宋体" w:cs="宋体"/>
              <w:kern w:val="0"/>
              <w:sz w:val="24"/>
              <w:szCs w:val="24"/>
            </w:rPr>
          </w:pPr>
          <w:r w:rsidRPr="000E796B">
            <w:rPr>
              <w:rFonts w:ascii="宋体" w:hAnsi="宋体" w:cs="宋体" w:hint="eastAsia"/>
              <w:kern w:val="0"/>
              <w:sz w:val="24"/>
              <w:szCs w:val="24"/>
            </w:rPr>
            <w:t>兹委托</w:t>
          </w:r>
          <w:r w:rsidRPr="000E796B">
            <w:rPr>
              <w:rFonts w:ascii="宋体" w:hAnsi="宋体" w:cs="宋体"/>
              <w:kern w:val="0"/>
              <w:sz w:val="24"/>
              <w:szCs w:val="24"/>
              <w:u w:val="single"/>
            </w:rPr>
            <w:t xml:space="preserve">     </w:t>
          </w:r>
          <w:r w:rsidRPr="000E796B">
            <w:rPr>
              <w:rFonts w:ascii="宋体" w:hAnsi="宋体" w:cs="宋体" w:hint="eastAsia"/>
              <w:kern w:val="0"/>
              <w:sz w:val="24"/>
              <w:szCs w:val="24"/>
            </w:rPr>
            <w:t>先生（女士）代表本单位（或本人）出席</w:t>
          </w:r>
          <w:sdt>
            <w:sdtPr>
              <w:rPr>
                <w:rFonts w:ascii="Times New Roman" w:hAnsi="Times New Roman" w:cs="Times New Roman"/>
                <w:kern w:val="0"/>
                <w:sz w:val="24"/>
                <w:szCs w:val="24"/>
              </w:rPr>
              <w:alias w:val="股东大会召开时间"/>
              <w:tag w:val="_GBC_0909e758208c42b1b0845b84362e0de6"/>
              <w:id w:val="7263637"/>
              <w:lock w:val="sdtLocked"/>
              <w:placeholder>
                <w:docPart w:val="GBC22222222222222222222222222222"/>
              </w:placeholder>
              <w:showingPlcHdr/>
            </w:sdtPr>
            <w:sdtEndPr/>
            <w:sdtContent>
              <w:sdt>
                <w:sdtPr>
                  <w:rPr>
                    <w:rFonts w:ascii="宋体" w:hAnsi="宋体" w:cs="宋体"/>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0-12-31T00:00:00Z">
                    <w:dateFormat w:val="yyyy'年'M'月'd'日'"/>
                    <w:lid w:val="zh-CN"/>
                    <w:storeMappedDataAs w:val="dateTime"/>
                    <w:calendar w:val="gregorian"/>
                  </w:date>
                </w:sdtPr>
                <w:sdtEndPr/>
                <w:sdtContent>
                  <w:r w:rsidR="00823D97">
                    <w:rPr>
                      <w:rFonts w:ascii="Times New Roman" w:hAnsi="Times New Roman" w:cs="Times New Roman" w:hint="eastAsia"/>
                      <w:kern w:val="0"/>
                      <w:sz w:val="24"/>
                      <w:szCs w:val="24"/>
                    </w:rPr>
                    <w:t>2020</w:t>
                  </w:r>
                  <w:r w:rsidR="00823D97">
                    <w:rPr>
                      <w:rFonts w:ascii="Times New Roman" w:hAnsi="Times New Roman" w:cs="Times New Roman" w:hint="eastAsia"/>
                      <w:kern w:val="0"/>
                      <w:sz w:val="24"/>
                      <w:szCs w:val="24"/>
                    </w:rPr>
                    <w:t>年</w:t>
                  </w:r>
                  <w:r w:rsidR="00823D97">
                    <w:rPr>
                      <w:rFonts w:ascii="Times New Roman" w:hAnsi="Times New Roman" w:cs="Times New Roman" w:hint="eastAsia"/>
                      <w:kern w:val="0"/>
                      <w:sz w:val="24"/>
                      <w:szCs w:val="24"/>
                    </w:rPr>
                    <w:t>12</w:t>
                  </w:r>
                  <w:r w:rsidR="00823D97">
                    <w:rPr>
                      <w:rFonts w:ascii="Times New Roman" w:hAnsi="Times New Roman" w:cs="Times New Roman" w:hint="eastAsia"/>
                      <w:kern w:val="0"/>
                      <w:sz w:val="24"/>
                      <w:szCs w:val="24"/>
                    </w:rPr>
                    <w:t>月</w:t>
                  </w:r>
                  <w:r w:rsidR="00823D97">
                    <w:rPr>
                      <w:rFonts w:ascii="Times New Roman" w:hAnsi="Times New Roman" w:cs="Times New Roman" w:hint="eastAsia"/>
                      <w:kern w:val="0"/>
                      <w:sz w:val="24"/>
                      <w:szCs w:val="24"/>
                    </w:rPr>
                    <w:t>31</w:t>
                  </w:r>
                  <w:r w:rsidR="00823D97">
                    <w:rPr>
                      <w:rFonts w:ascii="Times New Roman" w:hAnsi="Times New Roman" w:cs="Times New Roman" w:hint="eastAsia"/>
                      <w:kern w:val="0"/>
                      <w:sz w:val="24"/>
                      <w:szCs w:val="24"/>
                    </w:rPr>
                    <w:t>日</w:t>
                  </w:r>
                </w:sdtContent>
              </w:sdt>
            </w:sdtContent>
          </w:sdt>
          <w:r w:rsidRPr="000E796B">
            <w:rPr>
              <w:rFonts w:ascii="宋体" w:hAnsi="宋体" w:cs="宋体" w:hint="eastAsia"/>
              <w:kern w:val="0"/>
              <w:sz w:val="24"/>
              <w:szCs w:val="24"/>
            </w:rPr>
            <w:t>召开的贵公司</w:t>
          </w:r>
          <w:sdt>
            <w:sdtPr>
              <w:rPr>
                <w:rFonts w:ascii="宋体" w:hAnsi="宋体" w:cs="宋体"/>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DC7A15" w:rsidRPr="000E796B">
                <w:rPr>
                  <w:rFonts w:ascii="宋体" w:hAnsi="宋体" w:cs="宋体"/>
                  <w:kern w:val="0"/>
                  <w:sz w:val="24"/>
                  <w:szCs w:val="24"/>
                </w:rPr>
                <w:t>2020</w:t>
              </w:r>
            </w:sdtContent>
          </w:sdt>
          <w:r w:rsidRPr="000E796B">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DC7A15" w:rsidRPr="000E796B">
                <w:rPr>
                  <w:rFonts w:ascii="宋体" w:hAnsi="宋体" w:cs="宋体" w:hint="eastAsia"/>
                  <w:kern w:val="0"/>
                  <w:sz w:val="24"/>
                  <w:szCs w:val="24"/>
                </w:rPr>
                <w:t>二</w:t>
              </w:r>
            </w:sdtContent>
          </w:sdt>
          <w:r w:rsidRPr="000E796B">
            <w:rPr>
              <w:rFonts w:ascii="宋体" w:hAnsi="宋体" w:cs="宋体" w:hint="eastAsia"/>
              <w:kern w:val="0"/>
              <w:sz w:val="24"/>
              <w:szCs w:val="24"/>
            </w:rPr>
            <w:t>次临时股东大会，并代为行使表决权。</w:t>
          </w:r>
        </w:p>
      </w:sdtContent>
    </w:sdt>
    <w:p w14:paraId="5882055E" w14:textId="77777777" w:rsidR="00C3329A" w:rsidRPr="000E796B" w:rsidRDefault="00C3329A">
      <w:pPr>
        <w:widowControl/>
        <w:spacing w:line="360" w:lineRule="auto"/>
        <w:ind w:firstLine="720"/>
        <w:jc w:val="left"/>
        <w:rPr>
          <w:rFonts w:ascii="宋体" w:hAnsi="宋体" w:cs="宋体"/>
          <w:kern w:val="0"/>
          <w:sz w:val="24"/>
          <w:szCs w:val="24"/>
        </w:rPr>
      </w:pPr>
    </w:p>
    <w:p w14:paraId="0F14C93C" w14:textId="77777777" w:rsidR="00C3329A" w:rsidRPr="000E796B" w:rsidRDefault="00605338">
      <w:pPr>
        <w:widowControl/>
        <w:spacing w:line="360" w:lineRule="auto"/>
        <w:jc w:val="left"/>
        <w:rPr>
          <w:rFonts w:ascii="宋体" w:hAnsi="宋体" w:cs="宋体"/>
          <w:kern w:val="0"/>
          <w:sz w:val="24"/>
          <w:szCs w:val="24"/>
        </w:rPr>
      </w:pPr>
      <w:r w:rsidRPr="000E796B">
        <w:rPr>
          <w:rFonts w:ascii="宋体" w:hAnsi="宋体" w:cs="宋体" w:hint="eastAsia"/>
          <w:kern w:val="0"/>
          <w:sz w:val="24"/>
          <w:szCs w:val="24"/>
        </w:rPr>
        <w:t>委托人持普通股数：</w:t>
      </w:r>
    </w:p>
    <w:p w14:paraId="2B78AD5C" w14:textId="77777777" w:rsidR="00C3329A" w:rsidRPr="000E796B" w:rsidRDefault="00605338">
      <w:pPr>
        <w:widowControl/>
        <w:spacing w:line="360" w:lineRule="auto"/>
        <w:jc w:val="left"/>
        <w:rPr>
          <w:rFonts w:ascii="宋体" w:hAnsi="宋体" w:cs="宋体"/>
          <w:kern w:val="0"/>
          <w:sz w:val="24"/>
          <w:szCs w:val="24"/>
        </w:rPr>
      </w:pPr>
      <w:r w:rsidRPr="000E796B">
        <w:rPr>
          <w:rFonts w:ascii="宋体" w:hAnsi="宋体" w:cs="宋体" w:hint="eastAsia"/>
          <w:kern w:val="0"/>
          <w:sz w:val="24"/>
          <w:szCs w:val="24"/>
        </w:rPr>
        <w:t>委托人持优先股数：</w:t>
      </w:r>
    </w:p>
    <w:p w14:paraId="4F9F5C7E" w14:textId="77777777" w:rsidR="00C3329A" w:rsidRPr="000E796B" w:rsidRDefault="00605338">
      <w:pPr>
        <w:widowControl/>
        <w:spacing w:line="360" w:lineRule="auto"/>
        <w:jc w:val="left"/>
        <w:rPr>
          <w:rFonts w:ascii="宋体" w:hAnsi="宋体" w:cs="宋体"/>
          <w:kern w:val="0"/>
          <w:sz w:val="24"/>
          <w:szCs w:val="24"/>
        </w:rPr>
      </w:pPr>
      <w:r w:rsidRPr="000E796B">
        <w:rPr>
          <w:rFonts w:ascii="宋体" w:hAnsi="宋体" w:cs="宋体" w:hint="eastAsia"/>
          <w:kern w:val="0"/>
          <w:sz w:val="24"/>
          <w:szCs w:val="24"/>
        </w:rPr>
        <w:t>委托人股东</w:t>
      </w:r>
      <w:proofErr w:type="gramStart"/>
      <w:r w:rsidRPr="000E796B">
        <w:rPr>
          <w:rFonts w:ascii="宋体" w:hAnsi="宋体" w:cs="宋体" w:hint="eastAsia"/>
          <w:kern w:val="0"/>
          <w:sz w:val="24"/>
          <w:szCs w:val="24"/>
        </w:rPr>
        <w:t>帐户</w:t>
      </w:r>
      <w:proofErr w:type="gramEnd"/>
      <w:r w:rsidRPr="000E796B">
        <w:rPr>
          <w:rFonts w:ascii="宋体" w:hAnsi="宋体" w:cs="宋体" w:hint="eastAsia"/>
          <w:kern w:val="0"/>
          <w:sz w:val="24"/>
          <w:szCs w:val="24"/>
        </w:rPr>
        <w:t>号：</w:t>
      </w:r>
    </w:p>
    <w:p w14:paraId="2FAC1ED9" w14:textId="77777777" w:rsidR="00C3329A" w:rsidRPr="000E796B" w:rsidRDefault="00C3329A">
      <w:pPr>
        <w:widowControl/>
        <w:spacing w:line="360" w:lineRule="auto"/>
        <w:rPr>
          <w:rFonts w:ascii="宋体" w:hAnsi="宋体" w:cs="宋体"/>
          <w:kern w:val="0"/>
          <w:sz w:val="24"/>
        </w:rPr>
      </w:pPr>
    </w:p>
    <w:sdt>
      <w:sdtPr>
        <w:rPr>
          <w:rFonts w:ascii="Times New Roman" w:hAnsi="Times New Roman" w:cs="Times New Roman"/>
          <w:kern w:val="0"/>
          <w:sz w:val="24"/>
        </w:rPr>
        <w:alias w:val="模块:议案"/>
        <w:tag w:val="_SEC_cea0a69544f4425fb18538307d02a14c"/>
        <w:id w:val="433868172"/>
        <w:lock w:val="sdtLocked"/>
        <w:placeholder>
          <w:docPart w:val="GBC22222222222222222222222222222"/>
        </w:placeholder>
      </w:sdt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77"/>
            <w:gridCol w:w="3657"/>
            <w:gridCol w:w="1017"/>
            <w:gridCol w:w="1040"/>
            <w:gridCol w:w="1005"/>
          </w:tblGrid>
          <w:tr w:rsidR="00C3329A" w:rsidRPr="005F6699" w14:paraId="23E7A482" w14:textId="77777777" w:rsidTr="0033224E">
            <w:sdt>
              <w:sdtPr>
                <w:rPr>
                  <w:rFonts w:ascii="Times New Roman" w:hAnsi="Times New Roman" w:cs="Times New Roman"/>
                  <w:kern w:val="0"/>
                  <w:sz w:val="24"/>
                </w:rPr>
                <w:tag w:val="_PLD_880da3522f8c4d1aa22fdbdffd872374"/>
                <w:id w:val="-358356768"/>
                <w:lock w:val="sdtLocked"/>
              </w:sdtPr>
              <w:sdtEndPr/>
              <w:sdtContent>
                <w:tc>
                  <w:tcPr>
                    <w:tcW w:w="950" w:type="pct"/>
                    <w:tcMar>
                      <w:top w:w="0" w:type="dxa"/>
                      <w:left w:w="108" w:type="dxa"/>
                      <w:bottom w:w="0" w:type="dxa"/>
                      <w:right w:w="108" w:type="dxa"/>
                    </w:tcMar>
                    <w:vAlign w:val="center"/>
                  </w:tcPr>
                  <w:p w14:paraId="792832D6"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序号</w:t>
                    </w:r>
                  </w:p>
                </w:tc>
              </w:sdtContent>
            </w:sdt>
            <w:sdt>
              <w:sdtPr>
                <w:rPr>
                  <w:rFonts w:ascii="Times New Roman" w:hAnsi="Times New Roman" w:cs="Times New Roman"/>
                  <w:kern w:val="0"/>
                  <w:sz w:val="24"/>
                </w:rPr>
                <w:tag w:val="_PLD_b8cbd42dcecb4646be0db503a6f996d5"/>
                <w:id w:val="807588276"/>
                <w:lock w:val="sdtLocked"/>
              </w:sdtPr>
              <w:sdtEndPr/>
              <w:sdtContent>
                <w:tc>
                  <w:tcPr>
                    <w:tcW w:w="2204" w:type="pct"/>
                    <w:tcMar>
                      <w:top w:w="0" w:type="dxa"/>
                      <w:left w:w="108" w:type="dxa"/>
                      <w:bottom w:w="0" w:type="dxa"/>
                      <w:right w:w="108" w:type="dxa"/>
                    </w:tcMar>
                    <w:vAlign w:val="center"/>
                  </w:tcPr>
                  <w:p w14:paraId="16332AF0"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非累积投票议案名称</w:t>
                    </w:r>
                  </w:p>
                </w:tc>
              </w:sdtContent>
            </w:sdt>
            <w:sdt>
              <w:sdtPr>
                <w:rPr>
                  <w:rFonts w:ascii="Times New Roman" w:hAnsi="Times New Roman" w:cs="Times New Roman"/>
                  <w:kern w:val="0"/>
                  <w:sz w:val="24"/>
                </w:rPr>
                <w:tag w:val="_PLD_e1a08639b5ec4faa904f55a7a16ec0e7"/>
                <w:id w:val="34092423"/>
                <w:lock w:val="sdtLocked"/>
              </w:sdtPr>
              <w:sdtEndPr/>
              <w:sdtContent>
                <w:tc>
                  <w:tcPr>
                    <w:tcW w:w="613" w:type="pct"/>
                    <w:tcMar>
                      <w:top w:w="0" w:type="dxa"/>
                      <w:left w:w="108" w:type="dxa"/>
                      <w:bottom w:w="0" w:type="dxa"/>
                      <w:right w:w="108" w:type="dxa"/>
                    </w:tcMar>
                    <w:vAlign w:val="center"/>
                  </w:tcPr>
                  <w:p w14:paraId="440301F1"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同意</w:t>
                    </w:r>
                  </w:p>
                </w:tc>
              </w:sdtContent>
            </w:sdt>
            <w:sdt>
              <w:sdtPr>
                <w:rPr>
                  <w:rFonts w:ascii="Times New Roman" w:hAnsi="Times New Roman" w:cs="Times New Roman"/>
                  <w:kern w:val="0"/>
                  <w:sz w:val="24"/>
                </w:rPr>
                <w:tag w:val="_PLD_d24829b34a4640958e6cffa74e36160f"/>
                <w:id w:val="1003630226"/>
                <w:lock w:val="sdtLocked"/>
              </w:sdtPr>
              <w:sdtEndPr/>
              <w:sdtContent>
                <w:tc>
                  <w:tcPr>
                    <w:tcW w:w="627" w:type="pct"/>
                    <w:tcMar>
                      <w:top w:w="0" w:type="dxa"/>
                      <w:left w:w="108" w:type="dxa"/>
                      <w:bottom w:w="0" w:type="dxa"/>
                      <w:right w:w="108" w:type="dxa"/>
                    </w:tcMar>
                    <w:vAlign w:val="center"/>
                  </w:tcPr>
                  <w:p w14:paraId="426E62B4"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反对</w:t>
                    </w:r>
                  </w:p>
                </w:tc>
              </w:sdtContent>
            </w:sdt>
            <w:sdt>
              <w:sdtPr>
                <w:rPr>
                  <w:rFonts w:ascii="Times New Roman" w:hAnsi="Times New Roman" w:cs="Times New Roman"/>
                  <w:kern w:val="0"/>
                  <w:sz w:val="24"/>
                </w:rPr>
                <w:tag w:val="_PLD_a0f3f8b9ed38492bba1390afc801c905"/>
                <w:id w:val="-787736978"/>
                <w:lock w:val="sdtLocked"/>
              </w:sdtPr>
              <w:sdtEndPr/>
              <w:sdtContent>
                <w:tc>
                  <w:tcPr>
                    <w:tcW w:w="607" w:type="pct"/>
                    <w:tcMar>
                      <w:top w:w="0" w:type="dxa"/>
                      <w:left w:w="108" w:type="dxa"/>
                      <w:bottom w:w="0" w:type="dxa"/>
                      <w:right w:w="108" w:type="dxa"/>
                    </w:tcMar>
                    <w:vAlign w:val="center"/>
                  </w:tcPr>
                  <w:p w14:paraId="1FCD594D" w14:textId="77777777" w:rsidR="00C3329A" w:rsidRPr="000E796B" w:rsidRDefault="00605338">
                    <w:pPr>
                      <w:widowControl/>
                      <w:spacing w:line="360" w:lineRule="auto"/>
                      <w:jc w:val="center"/>
                      <w:rPr>
                        <w:rFonts w:ascii="宋体" w:hAnsi="宋体" w:cs="宋体"/>
                        <w:kern w:val="0"/>
                        <w:sz w:val="24"/>
                      </w:rPr>
                    </w:pPr>
                    <w:r w:rsidRPr="000E796B">
                      <w:rPr>
                        <w:rFonts w:ascii="宋体" w:hAnsi="宋体" w:cs="宋体" w:hint="eastAsia"/>
                        <w:kern w:val="0"/>
                        <w:sz w:val="24"/>
                      </w:rPr>
                      <w:t>弃权</w:t>
                    </w:r>
                  </w:p>
                </w:tc>
              </w:sdtContent>
            </w:sdt>
          </w:tr>
          <w:sdt>
            <w:sdtPr>
              <w:rPr>
                <w:rFonts w:ascii="Times New Roman" w:hAnsi="Times New Roman" w:cs="Times New Roman"/>
                <w:kern w:val="0"/>
                <w:sz w:val="24"/>
              </w:rPr>
              <w:alias w:val="审议听取的议案和报告"/>
              <w:tag w:val="_TUP_c968bebbb9a94418902ea36ab9fc6864"/>
              <w:id w:val="1117484312"/>
              <w:lock w:val="sdtLocked"/>
              <w:placeholder>
                <w:docPart w:val="GBC11111111111111111111111111111"/>
              </w:placeholder>
            </w:sdtPr>
            <w:sdtEndPr/>
            <w:sdtContent>
              <w:tr w:rsidR="00C3329A" w:rsidRPr="005F6699" w14:paraId="6CB5AAB3" w14:textId="77777777" w:rsidTr="00A75608">
                <w:sdt>
                  <w:sdtPr>
                    <w:rPr>
                      <w:rFonts w:ascii="Times New Roman" w:hAnsi="Times New Roman" w:cs="Times New Roman"/>
                      <w:kern w:val="0"/>
                      <w:sz w:val="24"/>
                    </w:rPr>
                    <w:alias w:val="审议听取的议案和报告_议案和报告的序号"/>
                    <w:tag w:val="_GBC_b89fd0950e824e62b61a7792ec56bda8"/>
                    <w:id w:val="-1097944284"/>
                    <w:lock w:val="sdtLocked"/>
                  </w:sdtPr>
                  <w:sdtEndPr/>
                  <w:sdtContent>
                    <w:tc>
                      <w:tcPr>
                        <w:tcW w:w="950" w:type="pct"/>
                        <w:tcMar>
                          <w:top w:w="0" w:type="dxa"/>
                          <w:left w:w="108" w:type="dxa"/>
                          <w:bottom w:w="0" w:type="dxa"/>
                          <w:right w:w="108" w:type="dxa"/>
                        </w:tcMar>
                      </w:tcPr>
                      <w:p w14:paraId="089ED849" w14:textId="77777777" w:rsidR="00C3329A" w:rsidRPr="000E796B" w:rsidRDefault="00605338">
                        <w:pPr>
                          <w:widowControl/>
                          <w:spacing w:line="360" w:lineRule="auto"/>
                          <w:jc w:val="left"/>
                          <w:rPr>
                            <w:rFonts w:ascii="宋体" w:hAnsi="宋体" w:cs="宋体"/>
                            <w:kern w:val="0"/>
                            <w:sz w:val="24"/>
                          </w:rPr>
                        </w:pPr>
                        <w:r w:rsidRPr="000E796B">
                          <w:rPr>
                            <w:rFonts w:ascii="宋体" w:hAnsi="宋体" w:cs="宋体"/>
                            <w:kern w:val="0"/>
                            <w:sz w:val="24"/>
                          </w:rPr>
                          <w:t>1</w:t>
                        </w:r>
                      </w:p>
                    </w:tc>
                  </w:sdtContent>
                </w:sdt>
                <w:sdt>
                  <w:sdtPr>
                    <w:rPr>
                      <w:rFonts w:asciiTheme="minorEastAsia" w:hAnsiTheme="minorEastAsia" w:hint="eastAsia"/>
                      <w:kern w:val="0"/>
                      <w:sz w:val="24"/>
                      <w:szCs w:val="24"/>
                    </w:rPr>
                    <w:alias w:val="审议听取的议案和报告_议案和报告名称"/>
                    <w:tag w:val="_GBC_a729fa581eac4186b80537c61826f392"/>
                    <w:id w:val="-1269225266"/>
                    <w:lock w:val="sdtLocked"/>
                    <w:text/>
                  </w:sdtPr>
                  <w:sdtEndPr/>
                  <w:sdtContent>
                    <w:tc>
                      <w:tcPr>
                        <w:tcW w:w="2204" w:type="pct"/>
                        <w:tcMar>
                          <w:top w:w="0" w:type="dxa"/>
                          <w:left w:w="108" w:type="dxa"/>
                          <w:bottom w:w="0" w:type="dxa"/>
                          <w:right w:w="108" w:type="dxa"/>
                        </w:tcMar>
                      </w:tcPr>
                      <w:p w14:paraId="50DC1FD1" w14:textId="7E25198B" w:rsidR="00C3329A" w:rsidRPr="000E796B" w:rsidRDefault="009112B5">
                        <w:pPr>
                          <w:widowControl/>
                          <w:spacing w:line="360" w:lineRule="auto"/>
                          <w:jc w:val="left"/>
                          <w:rPr>
                            <w:rFonts w:ascii="宋体" w:hAnsi="宋体" w:cs="宋体"/>
                            <w:kern w:val="0"/>
                            <w:sz w:val="24"/>
                          </w:rPr>
                        </w:pPr>
                        <w:r w:rsidRPr="000E796B">
                          <w:rPr>
                            <w:rFonts w:asciiTheme="minorEastAsia" w:hAnsiTheme="minorEastAsia" w:hint="eastAsia"/>
                            <w:kern w:val="0"/>
                            <w:sz w:val="24"/>
                            <w:szCs w:val="24"/>
                          </w:rPr>
                          <w:t>关于续聘会计师事务所的议案</w:t>
                        </w:r>
                      </w:p>
                    </w:tc>
                  </w:sdtContent>
                </w:sdt>
                <w:tc>
                  <w:tcPr>
                    <w:tcW w:w="613" w:type="pct"/>
                    <w:tcMar>
                      <w:top w:w="0" w:type="dxa"/>
                      <w:left w:w="108" w:type="dxa"/>
                      <w:bottom w:w="0" w:type="dxa"/>
                      <w:right w:w="108" w:type="dxa"/>
                    </w:tcMar>
                    <w:vAlign w:val="center"/>
                  </w:tcPr>
                  <w:p w14:paraId="27BD70B7" w14:textId="77777777" w:rsidR="00C3329A" w:rsidRPr="000E796B" w:rsidRDefault="00C3329A">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2999E384" w14:textId="77777777" w:rsidR="00C3329A" w:rsidRPr="000E796B" w:rsidRDefault="00C3329A">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0FB9F9ED" w14:textId="77777777" w:rsidR="00C3329A" w:rsidRPr="000E796B" w:rsidRDefault="00C3329A">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217668896"/>
              <w:lock w:val="sdtLocked"/>
              <w:placeholder>
                <w:docPart w:val="GBC11111111111111111111111111111"/>
              </w:placeholder>
            </w:sdtPr>
            <w:sdtEndPr/>
            <w:sdtContent>
              <w:tr w:rsidR="00C3329A" w:rsidRPr="005F6699" w14:paraId="33C1661C" w14:textId="77777777" w:rsidTr="00A75608">
                <w:sdt>
                  <w:sdtPr>
                    <w:rPr>
                      <w:rFonts w:ascii="Times New Roman" w:hAnsi="Times New Roman" w:cs="Times New Roman"/>
                      <w:kern w:val="0"/>
                      <w:sz w:val="24"/>
                    </w:rPr>
                    <w:alias w:val="审议听取的议案和报告_议案和报告的序号"/>
                    <w:tag w:val="_GBC_b89fd0950e824e62b61a7792ec56bda8"/>
                    <w:id w:val="795804866"/>
                    <w:lock w:val="sdtLocked"/>
                  </w:sdtPr>
                  <w:sdtEndPr/>
                  <w:sdtContent>
                    <w:tc>
                      <w:tcPr>
                        <w:tcW w:w="950" w:type="pct"/>
                        <w:tcMar>
                          <w:top w:w="0" w:type="dxa"/>
                          <w:left w:w="108" w:type="dxa"/>
                          <w:bottom w:w="0" w:type="dxa"/>
                          <w:right w:w="108" w:type="dxa"/>
                        </w:tcMar>
                      </w:tcPr>
                      <w:p w14:paraId="10627850" w14:textId="1E13B900" w:rsidR="00C3329A" w:rsidRPr="000E796B" w:rsidRDefault="009112B5">
                        <w:pPr>
                          <w:widowControl/>
                          <w:spacing w:line="360" w:lineRule="auto"/>
                          <w:jc w:val="left"/>
                          <w:rPr>
                            <w:rFonts w:ascii="宋体" w:hAnsi="宋体" w:cs="宋体"/>
                            <w:kern w:val="0"/>
                            <w:sz w:val="24"/>
                          </w:rPr>
                        </w:pPr>
                        <w:r w:rsidRPr="000E796B">
                          <w:rPr>
                            <w:rFonts w:ascii="宋体" w:hAnsi="宋体" w:cs="宋体"/>
                            <w:kern w:val="0"/>
                            <w:sz w:val="24"/>
                          </w:rPr>
                          <w:t>2</w:t>
                        </w:r>
                      </w:p>
                    </w:tc>
                  </w:sdtContent>
                </w:sdt>
                <w:sdt>
                  <w:sdtPr>
                    <w:rPr>
                      <w:rFonts w:asciiTheme="minorEastAsia" w:hAnsiTheme="minorEastAsia" w:hint="eastAsia"/>
                      <w:kern w:val="0"/>
                      <w:sz w:val="24"/>
                      <w:szCs w:val="24"/>
                    </w:rPr>
                    <w:alias w:val="审议听取的议案和报告_议案和报告名称"/>
                    <w:tag w:val="_GBC_a729fa581eac4186b80537c61826f392"/>
                    <w:id w:val="-991022564"/>
                    <w:lock w:val="sdtLocked"/>
                    <w:text/>
                  </w:sdtPr>
                  <w:sdtEndPr/>
                  <w:sdtContent>
                    <w:tc>
                      <w:tcPr>
                        <w:tcW w:w="2204" w:type="pct"/>
                        <w:tcMar>
                          <w:top w:w="0" w:type="dxa"/>
                          <w:left w:w="108" w:type="dxa"/>
                          <w:bottom w:w="0" w:type="dxa"/>
                          <w:right w:w="108" w:type="dxa"/>
                        </w:tcMar>
                      </w:tcPr>
                      <w:p w14:paraId="2CAE3C1A" w14:textId="3B3E3DBF" w:rsidR="00C3329A" w:rsidRPr="000E796B" w:rsidRDefault="009112B5">
                        <w:pPr>
                          <w:widowControl/>
                          <w:spacing w:line="360" w:lineRule="auto"/>
                          <w:jc w:val="left"/>
                          <w:rPr>
                            <w:rFonts w:ascii="宋体" w:hAnsi="宋体" w:cs="宋体"/>
                            <w:kern w:val="0"/>
                            <w:sz w:val="24"/>
                          </w:rPr>
                        </w:pPr>
                        <w:r w:rsidRPr="000E796B">
                          <w:rPr>
                            <w:rFonts w:asciiTheme="minorEastAsia" w:hAnsiTheme="minorEastAsia" w:hint="eastAsia"/>
                            <w:kern w:val="0"/>
                            <w:sz w:val="24"/>
                            <w:szCs w:val="24"/>
                          </w:rPr>
                          <w:t>关于董事长薪酬调整的议案</w:t>
                        </w:r>
                      </w:p>
                    </w:tc>
                  </w:sdtContent>
                </w:sdt>
                <w:tc>
                  <w:tcPr>
                    <w:tcW w:w="613" w:type="pct"/>
                    <w:tcMar>
                      <w:top w:w="0" w:type="dxa"/>
                      <w:left w:w="108" w:type="dxa"/>
                      <w:bottom w:w="0" w:type="dxa"/>
                      <w:right w:w="108" w:type="dxa"/>
                    </w:tcMar>
                    <w:vAlign w:val="center"/>
                  </w:tcPr>
                  <w:p w14:paraId="33447D46" w14:textId="77777777" w:rsidR="00C3329A" w:rsidRPr="000E796B" w:rsidRDefault="00C3329A">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6586B960" w14:textId="77777777" w:rsidR="00C3329A" w:rsidRPr="000E796B" w:rsidRDefault="00C3329A">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7C8274A2" w14:textId="77777777" w:rsidR="00C3329A" w:rsidRPr="000E796B" w:rsidRDefault="00C3329A">
                    <w:pPr>
                      <w:widowControl/>
                      <w:spacing w:line="360" w:lineRule="auto"/>
                      <w:jc w:val="center"/>
                      <w:rPr>
                        <w:rFonts w:ascii="宋体" w:hAnsi="宋体" w:cs="宋体"/>
                        <w:kern w:val="0"/>
                        <w:sz w:val="24"/>
                      </w:rPr>
                    </w:pPr>
                  </w:p>
                </w:tc>
              </w:tr>
            </w:sdtContent>
          </w:sdt>
        </w:tbl>
        <w:p w14:paraId="09C6292F" w14:textId="77777777" w:rsidR="00C3329A" w:rsidRPr="000E796B" w:rsidRDefault="0000263A">
          <w:pPr>
            <w:widowControl/>
            <w:spacing w:line="360" w:lineRule="auto"/>
            <w:jc w:val="left"/>
            <w:rPr>
              <w:rFonts w:ascii="宋体" w:hAnsi="宋体" w:cs="宋体"/>
              <w:kern w:val="0"/>
              <w:sz w:val="24"/>
            </w:rPr>
          </w:pPr>
        </w:p>
      </w:sdtContent>
    </w:sdt>
    <w:p w14:paraId="1226A979" w14:textId="77777777" w:rsidR="00C3329A" w:rsidRPr="000E796B" w:rsidRDefault="00605338">
      <w:pPr>
        <w:widowControl/>
        <w:spacing w:line="360" w:lineRule="auto"/>
        <w:jc w:val="left"/>
        <w:rPr>
          <w:rFonts w:ascii="宋体" w:hAnsi="宋体" w:cs="宋体"/>
          <w:kern w:val="0"/>
          <w:sz w:val="24"/>
        </w:rPr>
      </w:pPr>
      <w:r w:rsidRPr="000E796B">
        <w:rPr>
          <w:rFonts w:ascii="宋体" w:hAnsi="宋体" w:cs="宋体" w:hint="eastAsia"/>
          <w:kern w:val="0"/>
          <w:sz w:val="24"/>
        </w:rPr>
        <w:t>委托人签名（盖章）：</w:t>
      </w:r>
      <w:r w:rsidRPr="000E796B">
        <w:rPr>
          <w:rFonts w:ascii="宋体" w:hAnsi="宋体" w:cs="宋体"/>
          <w:kern w:val="0"/>
          <w:sz w:val="24"/>
        </w:rPr>
        <w:t xml:space="preserve"> </w:t>
      </w:r>
      <w:r w:rsidRPr="000E796B">
        <w:rPr>
          <w:rFonts w:ascii="宋体" w:hAnsi="宋体" w:cs="宋体" w:hint="eastAsia"/>
          <w:kern w:val="0"/>
          <w:sz w:val="24"/>
        </w:rPr>
        <w:t xml:space="preserve">　　　　　　　　受托人签名：</w:t>
      </w:r>
    </w:p>
    <w:p w14:paraId="70403FAD" w14:textId="77777777" w:rsidR="00C3329A" w:rsidRPr="000E796B" w:rsidRDefault="00605338">
      <w:pPr>
        <w:widowControl/>
        <w:spacing w:line="360" w:lineRule="auto"/>
        <w:jc w:val="left"/>
        <w:rPr>
          <w:rFonts w:ascii="宋体" w:hAnsi="宋体" w:cs="宋体"/>
          <w:kern w:val="0"/>
          <w:sz w:val="24"/>
        </w:rPr>
      </w:pPr>
      <w:r w:rsidRPr="000E796B">
        <w:rPr>
          <w:rFonts w:ascii="宋体" w:hAnsi="宋体" w:cs="宋体" w:hint="eastAsia"/>
          <w:kern w:val="0"/>
          <w:sz w:val="24"/>
        </w:rPr>
        <w:t>委托人身份证号：</w:t>
      </w:r>
      <w:r w:rsidRPr="000E796B">
        <w:rPr>
          <w:rFonts w:ascii="宋体" w:hAnsi="宋体" w:cs="宋体"/>
          <w:kern w:val="0"/>
          <w:sz w:val="24"/>
        </w:rPr>
        <w:t xml:space="preserve"> </w:t>
      </w:r>
      <w:r w:rsidRPr="000E796B">
        <w:rPr>
          <w:rFonts w:ascii="宋体" w:hAnsi="宋体" w:cs="宋体" w:hint="eastAsia"/>
          <w:kern w:val="0"/>
          <w:sz w:val="24"/>
        </w:rPr>
        <w:t xml:space="preserve">　　　　　　　　　　受托人身份证号：</w:t>
      </w:r>
    </w:p>
    <w:p w14:paraId="6BD7BCF1" w14:textId="77777777" w:rsidR="00C3329A" w:rsidRPr="000E796B" w:rsidRDefault="00605338">
      <w:pPr>
        <w:widowControl/>
        <w:spacing w:line="360" w:lineRule="auto"/>
        <w:ind w:firstLine="4320"/>
        <w:jc w:val="left"/>
        <w:rPr>
          <w:rFonts w:ascii="宋体" w:hAnsi="宋体" w:cs="宋体"/>
          <w:kern w:val="0"/>
          <w:sz w:val="24"/>
        </w:rPr>
      </w:pPr>
      <w:r w:rsidRPr="000E796B">
        <w:rPr>
          <w:rFonts w:ascii="宋体" w:hAnsi="宋体" w:cs="宋体" w:hint="eastAsia"/>
          <w:kern w:val="0"/>
          <w:sz w:val="24"/>
        </w:rPr>
        <w:t>委托日期：　　年</w:t>
      </w:r>
      <w:r w:rsidRPr="000E796B">
        <w:rPr>
          <w:rFonts w:ascii="宋体" w:hAnsi="宋体" w:cs="宋体"/>
          <w:kern w:val="0"/>
          <w:sz w:val="24"/>
        </w:rPr>
        <w:t xml:space="preserve"> </w:t>
      </w:r>
      <w:r w:rsidRPr="000E796B">
        <w:rPr>
          <w:rFonts w:ascii="宋体" w:hAnsi="宋体" w:cs="宋体" w:hint="eastAsia"/>
          <w:kern w:val="0"/>
          <w:sz w:val="24"/>
        </w:rPr>
        <w:t>月</w:t>
      </w:r>
      <w:r w:rsidRPr="000E796B">
        <w:rPr>
          <w:rFonts w:ascii="宋体" w:hAnsi="宋体" w:cs="宋体"/>
          <w:kern w:val="0"/>
          <w:sz w:val="24"/>
        </w:rPr>
        <w:t xml:space="preserve"> </w:t>
      </w:r>
      <w:r w:rsidRPr="000E796B">
        <w:rPr>
          <w:rFonts w:ascii="宋体" w:hAnsi="宋体" w:cs="宋体" w:hint="eastAsia"/>
          <w:kern w:val="0"/>
          <w:sz w:val="24"/>
        </w:rPr>
        <w:t>日</w:t>
      </w:r>
    </w:p>
    <w:p w14:paraId="4E78555F" w14:textId="77777777" w:rsidR="00C3329A" w:rsidRPr="000E796B" w:rsidRDefault="00605338">
      <w:pPr>
        <w:widowControl/>
        <w:spacing w:line="360" w:lineRule="auto"/>
        <w:jc w:val="left"/>
        <w:rPr>
          <w:rFonts w:ascii="宋体" w:hAnsi="宋体" w:cs="宋体"/>
          <w:kern w:val="0"/>
          <w:sz w:val="24"/>
        </w:rPr>
      </w:pPr>
      <w:r w:rsidRPr="000E796B">
        <w:rPr>
          <w:rFonts w:ascii="宋体" w:hAnsi="宋体" w:cs="宋体" w:hint="eastAsia"/>
          <w:kern w:val="0"/>
          <w:sz w:val="24"/>
        </w:rPr>
        <w:t>备注：</w:t>
      </w:r>
    </w:p>
    <w:p w14:paraId="79700609" w14:textId="77777777" w:rsidR="00C3329A" w:rsidRPr="000E796B" w:rsidRDefault="00605338">
      <w:pPr>
        <w:widowControl/>
        <w:spacing w:line="360" w:lineRule="auto"/>
        <w:ind w:firstLineChars="200" w:firstLine="480"/>
        <w:jc w:val="left"/>
        <w:rPr>
          <w:rFonts w:ascii="宋体" w:hAnsi="宋体" w:cs="宋体"/>
          <w:kern w:val="0"/>
          <w:sz w:val="24"/>
        </w:rPr>
      </w:pPr>
      <w:r w:rsidRPr="000E796B">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59A47005" w14:textId="77777777" w:rsidR="00C3329A" w:rsidRPr="000E796B" w:rsidRDefault="00C3329A">
      <w:pPr>
        <w:spacing w:line="360" w:lineRule="auto"/>
      </w:pPr>
    </w:p>
    <w:sectPr w:rsidR="00C3329A" w:rsidRPr="000E796B" w:rsidSect="0074723D">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B5AC27" w14:textId="77777777" w:rsidR="0000263A" w:rsidRDefault="0000263A" w:rsidP="006E207E">
      <w:r>
        <w:separator/>
      </w:r>
    </w:p>
  </w:endnote>
  <w:endnote w:type="continuationSeparator" w:id="0">
    <w:p w14:paraId="4111D254" w14:textId="77777777" w:rsidR="0000263A" w:rsidRDefault="0000263A"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9A126" w14:textId="77777777" w:rsidR="0000263A" w:rsidRDefault="0000263A" w:rsidP="006E207E">
      <w:r>
        <w:separator/>
      </w:r>
    </w:p>
  </w:footnote>
  <w:footnote w:type="continuationSeparator" w:id="0">
    <w:p w14:paraId="6E3B4B34" w14:textId="77777777" w:rsidR="0000263A" w:rsidRDefault="0000263A" w:rsidP="006E2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C27A4" w14:textId="77777777" w:rsidR="00EB693E" w:rsidRDefault="00EB693E" w:rsidP="004E6E77">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53B05418"/>
    <w:multiLevelType w:val="hybridMultilevel"/>
    <w:tmpl w:val="36CEF9CE"/>
    <w:lvl w:ilvl="0" w:tplc="E4229BAE">
      <w:start w:val="1"/>
      <w:numFmt w:val="decimal"/>
      <w:lvlText w:val="%1、"/>
      <w:lvlJc w:val="left"/>
      <w:pPr>
        <w:ind w:left="360" w:hanging="36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6"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3"/>
  </w:num>
  <w:num w:numId="4">
    <w:abstractNumId w:val="15"/>
  </w:num>
  <w:num w:numId="5">
    <w:abstractNumId w:val="12"/>
  </w:num>
  <w:num w:numId="6">
    <w:abstractNumId w:val="3"/>
  </w:num>
  <w:num w:numId="7">
    <w:abstractNumId w:val="14"/>
  </w:num>
  <w:num w:numId="8">
    <w:abstractNumId w:val="16"/>
  </w:num>
  <w:num w:numId="9">
    <w:abstractNumId w:val="10"/>
  </w:num>
  <w:num w:numId="10">
    <w:abstractNumId w:val="1"/>
  </w:num>
  <w:num w:numId="11">
    <w:abstractNumId w:val="11"/>
  </w:num>
  <w:num w:numId="12">
    <w:abstractNumId w:val="17"/>
  </w:num>
  <w:num w:numId="13">
    <w:abstractNumId w:val="4"/>
  </w:num>
  <w:num w:numId="14">
    <w:abstractNumId w:val="9"/>
  </w:num>
  <w:num w:numId="15">
    <w:abstractNumId w:val="5"/>
  </w:num>
  <w:num w:numId="16">
    <w:abstractNumId w:val="7"/>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6"/>
  </w:num>
  <w:num w:numId="30">
    <w:abstractNumId w:val="6"/>
  </w:num>
  <w:num w:numId="31">
    <w:abstractNumId w:val="6"/>
  </w:num>
  <w:num w:numId="32">
    <w:abstractNumId w:val="6"/>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5"/>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7F1922"/>
    <w:rsid w:val="000015D6"/>
    <w:rsid w:val="000020B4"/>
    <w:rsid w:val="0000263A"/>
    <w:rsid w:val="000041D9"/>
    <w:rsid w:val="0000608C"/>
    <w:rsid w:val="00006862"/>
    <w:rsid w:val="00007894"/>
    <w:rsid w:val="000103BC"/>
    <w:rsid w:val="00011B58"/>
    <w:rsid w:val="00011D6B"/>
    <w:rsid w:val="00011EB9"/>
    <w:rsid w:val="00012216"/>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0042"/>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6B"/>
    <w:rsid w:val="000E79EE"/>
    <w:rsid w:val="000F0024"/>
    <w:rsid w:val="000F1CFD"/>
    <w:rsid w:val="000F2FE3"/>
    <w:rsid w:val="000F32A6"/>
    <w:rsid w:val="000F4243"/>
    <w:rsid w:val="000F5778"/>
    <w:rsid w:val="000F66D3"/>
    <w:rsid w:val="00100429"/>
    <w:rsid w:val="00100F14"/>
    <w:rsid w:val="00101D0C"/>
    <w:rsid w:val="00102EE0"/>
    <w:rsid w:val="00106581"/>
    <w:rsid w:val="00107E43"/>
    <w:rsid w:val="00110458"/>
    <w:rsid w:val="00110C53"/>
    <w:rsid w:val="00110D20"/>
    <w:rsid w:val="00110FD3"/>
    <w:rsid w:val="0011419C"/>
    <w:rsid w:val="00115092"/>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3950"/>
    <w:rsid w:val="00183AD3"/>
    <w:rsid w:val="0018489B"/>
    <w:rsid w:val="00184A72"/>
    <w:rsid w:val="001852F6"/>
    <w:rsid w:val="0018626F"/>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3D3F"/>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54D81"/>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F31"/>
    <w:rsid w:val="003E71B3"/>
    <w:rsid w:val="003E7EDA"/>
    <w:rsid w:val="003F2E53"/>
    <w:rsid w:val="003F333E"/>
    <w:rsid w:val="003F4BA6"/>
    <w:rsid w:val="003F522F"/>
    <w:rsid w:val="003F59BF"/>
    <w:rsid w:val="003F5AE6"/>
    <w:rsid w:val="003F619C"/>
    <w:rsid w:val="003F651E"/>
    <w:rsid w:val="00401D1B"/>
    <w:rsid w:val="00402CAA"/>
    <w:rsid w:val="00405F2E"/>
    <w:rsid w:val="00405F36"/>
    <w:rsid w:val="0040650F"/>
    <w:rsid w:val="00410B15"/>
    <w:rsid w:val="004173F1"/>
    <w:rsid w:val="004228F5"/>
    <w:rsid w:val="00422FA4"/>
    <w:rsid w:val="00423B5B"/>
    <w:rsid w:val="004240D4"/>
    <w:rsid w:val="00424431"/>
    <w:rsid w:val="00425642"/>
    <w:rsid w:val="00425847"/>
    <w:rsid w:val="00426491"/>
    <w:rsid w:val="00427C75"/>
    <w:rsid w:val="004301C8"/>
    <w:rsid w:val="00430B69"/>
    <w:rsid w:val="00432DFB"/>
    <w:rsid w:val="0043754A"/>
    <w:rsid w:val="00437CE1"/>
    <w:rsid w:val="0044066C"/>
    <w:rsid w:val="00440820"/>
    <w:rsid w:val="00442A1B"/>
    <w:rsid w:val="00442CF4"/>
    <w:rsid w:val="00442E7F"/>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1F17"/>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44"/>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1FFD"/>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AEA"/>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75AF7"/>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5F6699"/>
    <w:rsid w:val="006018A7"/>
    <w:rsid w:val="0060199F"/>
    <w:rsid w:val="0060241C"/>
    <w:rsid w:val="00602589"/>
    <w:rsid w:val="006035CD"/>
    <w:rsid w:val="006047FE"/>
    <w:rsid w:val="00604BA9"/>
    <w:rsid w:val="00605338"/>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5B8D"/>
    <w:rsid w:val="00627384"/>
    <w:rsid w:val="006278B2"/>
    <w:rsid w:val="00630145"/>
    <w:rsid w:val="006310D7"/>
    <w:rsid w:val="0063117D"/>
    <w:rsid w:val="00632E95"/>
    <w:rsid w:val="006337A8"/>
    <w:rsid w:val="00633827"/>
    <w:rsid w:val="00635685"/>
    <w:rsid w:val="00636D3C"/>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A5E85"/>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573"/>
    <w:rsid w:val="00704EED"/>
    <w:rsid w:val="00705467"/>
    <w:rsid w:val="00707527"/>
    <w:rsid w:val="00707B39"/>
    <w:rsid w:val="00710607"/>
    <w:rsid w:val="00710CCB"/>
    <w:rsid w:val="0071102F"/>
    <w:rsid w:val="00711107"/>
    <w:rsid w:val="007123DE"/>
    <w:rsid w:val="007138A7"/>
    <w:rsid w:val="00713F08"/>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4C50"/>
    <w:rsid w:val="007A58F2"/>
    <w:rsid w:val="007A63DB"/>
    <w:rsid w:val="007A658F"/>
    <w:rsid w:val="007A6ACF"/>
    <w:rsid w:val="007A7352"/>
    <w:rsid w:val="007B0C28"/>
    <w:rsid w:val="007B1BBD"/>
    <w:rsid w:val="007B1D36"/>
    <w:rsid w:val="007B1F4D"/>
    <w:rsid w:val="007B2222"/>
    <w:rsid w:val="007B30A9"/>
    <w:rsid w:val="007B3524"/>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3D97"/>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72682"/>
    <w:rsid w:val="00872E47"/>
    <w:rsid w:val="0087365F"/>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2B5"/>
    <w:rsid w:val="00911787"/>
    <w:rsid w:val="00912C0E"/>
    <w:rsid w:val="00912C7E"/>
    <w:rsid w:val="009141FE"/>
    <w:rsid w:val="0091662C"/>
    <w:rsid w:val="009178FE"/>
    <w:rsid w:val="00920C2D"/>
    <w:rsid w:val="00922A8C"/>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49AB"/>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B6A3A"/>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77EA3"/>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85A"/>
    <w:rsid w:val="00AB3DB1"/>
    <w:rsid w:val="00AB4698"/>
    <w:rsid w:val="00AB6233"/>
    <w:rsid w:val="00AB6B5F"/>
    <w:rsid w:val="00AB72B6"/>
    <w:rsid w:val="00AB78EE"/>
    <w:rsid w:val="00AC04FB"/>
    <w:rsid w:val="00AC0EEE"/>
    <w:rsid w:val="00AC10FE"/>
    <w:rsid w:val="00AC14B1"/>
    <w:rsid w:val="00AC1927"/>
    <w:rsid w:val="00AC3787"/>
    <w:rsid w:val="00AC46C4"/>
    <w:rsid w:val="00AD1284"/>
    <w:rsid w:val="00AD19EA"/>
    <w:rsid w:val="00AD1D01"/>
    <w:rsid w:val="00AD211F"/>
    <w:rsid w:val="00AD3279"/>
    <w:rsid w:val="00AD4F56"/>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1E8"/>
    <w:rsid w:val="00B2135D"/>
    <w:rsid w:val="00B220C8"/>
    <w:rsid w:val="00B2234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29A"/>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2D92"/>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C06"/>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5D3"/>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43E"/>
    <w:rsid w:val="00DC18D1"/>
    <w:rsid w:val="00DC3A7E"/>
    <w:rsid w:val="00DC3E00"/>
    <w:rsid w:val="00DC4F11"/>
    <w:rsid w:val="00DC62D7"/>
    <w:rsid w:val="00DC6D2F"/>
    <w:rsid w:val="00DC7A15"/>
    <w:rsid w:val="00DD0F35"/>
    <w:rsid w:val="00DD0F39"/>
    <w:rsid w:val="00DD1C1A"/>
    <w:rsid w:val="00DD1D73"/>
    <w:rsid w:val="00DD24C7"/>
    <w:rsid w:val="00DD2662"/>
    <w:rsid w:val="00DD350C"/>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0E57"/>
    <w:rsid w:val="00E417DD"/>
    <w:rsid w:val="00E41D2D"/>
    <w:rsid w:val="00E420C3"/>
    <w:rsid w:val="00E42560"/>
    <w:rsid w:val="00E42AED"/>
    <w:rsid w:val="00E42C7F"/>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429C"/>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1FD99"/>
  <w15:docId w15:val="{AD6E0846-DDBF-480E-8D46-BBC88BC68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11419C"/>
    <w:rPr>
      <w:b/>
      <w:bCs/>
      <w:kern w:val="44"/>
      <w:sz w:val="44"/>
      <w:szCs w:val="44"/>
    </w:rPr>
  </w:style>
  <w:style w:type="character" w:customStyle="1" w:styleId="20">
    <w:name w:val="标题 2 字符"/>
    <w:basedOn w:val="a0"/>
    <w:link w:val="2"/>
    <w:uiPriority w:val="9"/>
    <w:rsid w:val="0011419C"/>
    <w:rPr>
      <w:rFonts w:asciiTheme="minorEastAsia" w:hAnsiTheme="minorEastAsia" w:cstheme="majorBidi"/>
      <w:bCs/>
      <w:kern w:val="0"/>
      <w:sz w:val="24"/>
      <w:szCs w:val="24"/>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0D25E815-4D53-4F15-A95A-6B28E49335E4}"/>
      </w:docPartPr>
      <w:docPartBody>
        <w:p w:rsidR="004705B6" w:rsidRDefault="00417C47">
          <w:r w:rsidRPr="00F934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1511"/>
    <w:rsid w:val="00022C9A"/>
    <w:rsid w:val="00027E11"/>
    <w:rsid w:val="00046B94"/>
    <w:rsid w:val="00050A75"/>
    <w:rsid w:val="000553DA"/>
    <w:rsid w:val="00061347"/>
    <w:rsid w:val="00066F27"/>
    <w:rsid w:val="00072ED4"/>
    <w:rsid w:val="00093D0E"/>
    <w:rsid w:val="000A57E3"/>
    <w:rsid w:val="000A724E"/>
    <w:rsid w:val="000B1D24"/>
    <w:rsid w:val="000B5524"/>
    <w:rsid w:val="000B5888"/>
    <w:rsid w:val="000C4398"/>
    <w:rsid w:val="000C4721"/>
    <w:rsid w:val="000C696C"/>
    <w:rsid w:val="000D3345"/>
    <w:rsid w:val="000D3FDD"/>
    <w:rsid w:val="000D6E1B"/>
    <w:rsid w:val="000D7806"/>
    <w:rsid w:val="000E7A86"/>
    <w:rsid w:val="00100845"/>
    <w:rsid w:val="001212EA"/>
    <w:rsid w:val="0012536B"/>
    <w:rsid w:val="00125A19"/>
    <w:rsid w:val="00131339"/>
    <w:rsid w:val="001647E5"/>
    <w:rsid w:val="00170888"/>
    <w:rsid w:val="001718C7"/>
    <w:rsid w:val="00183E68"/>
    <w:rsid w:val="00185FD2"/>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939E5"/>
    <w:rsid w:val="002A46A4"/>
    <w:rsid w:val="002A4FE1"/>
    <w:rsid w:val="002A5E65"/>
    <w:rsid w:val="002A5F55"/>
    <w:rsid w:val="002B3912"/>
    <w:rsid w:val="002D4F33"/>
    <w:rsid w:val="002F09F9"/>
    <w:rsid w:val="00302B47"/>
    <w:rsid w:val="00302C47"/>
    <w:rsid w:val="00305405"/>
    <w:rsid w:val="00305FB1"/>
    <w:rsid w:val="00331BDF"/>
    <w:rsid w:val="0034366B"/>
    <w:rsid w:val="0035365F"/>
    <w:rsid w:val="00373B95"/>
    <w:rsid w:val="00376988"/>
    <w:rsid w:val="00385320"/>
    <w:rsid w:val="003904CB"/>
    <w:rsid w:val="003A4C6A"/>
    <w:rsid w:val="003A66CA"/>
    <w:rsid w:val="003A719A"/>
    <w:rsid w:val="003A7E6D"/>
    <w:rsid w:val="003B5DA5"/>
    <w:rsid w:val="003C19C2"/>
    <w:rsid w:val="003D4B93"/>
    <w:rsid w:val="003E0F3B"/>
    <w:rsid w:val="003E21B8"/>
    <w:rsid w:val="00410103"/>
    <w:rsid w:val="00412706"/>
    <w:rsid w:val="00417C47"/>
    <w:rsid w:val="00446B61"/>
    <w:rsid w:val="00456307"/>
    <w:rsid w:val="00462C3D"/>
    <w:rsid w:val="00463E32"/>
    <w:rsid w:val="004705B6"/>
    <w:rsid w:val="00486DD9"/>
    <w:rsid w:val="00487183"/>
    <w:rsid w:val="004879E6"/>
    <w:rsid w:val="004A11DC"/>
    <w:rsid w:val="004B4D23"/>
    <w:rsid w:val="004B7891"/>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C738C"/>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C3A17"/>
    <w:rsid w:val="006D0009"/>
    <w:rsid w:val="006D669D"/>
    <w:rsid w:val="006F44F3"/>
    <w:rsid w:val="00705189"/>
    <w:rsid w:val="00705241"/>
    <w:rsid w:val="00706643"/>
    <w:rsid w:val="0074136B"/>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F50AB"/>
    <w:rsid w:val="00900AF6"/>
    <w:rsid w:val="00900DA8"/>
    <w:rsid w:val="00901A28"/>
    <w:rsid w:val="0090227C"/>
    <w:rsid w:val="00902C8A"/>
    <w:rsid w:val="00902CD7"/>
    <w:rsid w:val="00912516"/>
    <w:rsid w:val="00951B36"/>
    <w:rsid w:val="00952A93"/>
    <w:rsid w:val="009637BB"/>
    <w:rsid w:val="00980A5B"/>
    <w:rsid w:val="00981A1D"/>
    <w:rsid w:val="00982D15"/>
    <w:rsid w:val="009B35CB"/>
    <w:rsid w:val="009F2E11"/>
    <w:rsid w:val="009F6265"/>
    <w:rsid w:val="00A00F2C"/>
    <w:rsid w:val="00A014BE"/>
    <w:rsid w:val="00A14DC9"/>
    <w:rsid w:val="00A16BCB"/>
    <w:rsid w:val="00A26BB5"/>
    <w:rsid w:val="00A30840"/>
    <w:rsid w:val="00A37975"/>
    <w:rsid w:val="00A47F30"/>
    <w:rsid w:val="00A508C9"/>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379B7"/>
    <w:rsid w:val="00B44806"/>
    <w:rsid w:val="00B50816"/>
    <w:rsid w:val="00B60E0F"/>
    <w:rsid w:val="00B63ED6"/>
    <w:rsid w:val="00B70386"/>
    <w:rsid w:val="00B727C0"/>
    <w:rsid w:val="00B7331A"/>
    <w:rsid w:val="00B73B2C"/>
    <w:rsid w:val="00B9049C"/>
    <w:rsid w:val="00BA2B99"/>
    <w:rsid w:val="00BB5C01"/>
    <w:rsid w:val="00BC0DAA"/>
    <w:rsid w:val="00BD288C"/>
    <w:rsid w:val="00BF36CC"/>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3A6F"/>
    <w:rsid w:val="00ED3AD7"/>
    <w:rsid w:val="00ED5881"/>
    <w:rsid w:val="00EE03B2"/>
    <w:rsid w:val="00F136AC"/>
    <w:rsid w:val="00F2186E"/>
    <w:rsid w:val="00F3096E"/>
    <w:rsid w:val="00F315DF"/>
    <w:rsid w:val="00F4178C"/>
    <w:rsid w:val="00F46569"/>
    <w:rsid w:val="00F5176F"/>
    <w:rsid w:val="00F51A1F"/>
    <w:rsid w:val="00F51BA8"/>
    <w:rsid w:val="00F71C7E"/>
    <w:rsid w:val="00F71EA4"/>
    <w:rsid w:val="00F82CE2"/>
    <w:rsid w:val="00F85E50"/>
    <w:rsid w:val="00F87929"/>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B1D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2020</clcta-be:GuDongDaHuiZhaoKaiNianDu>
  <clcta-be:GuDongDaHuiJieCi xmlns:clcta-be="clcta-be">二</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2020-12-31T00:00:00</clcta-be:GuDongDaHuiZhaoKaiShiJian>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oice2MyOz08l1ech4jIaLkY+rAjwWer1j38t/gQJeMrKHNrTFaMGT752Fy2iN4i+IrtEccZU3+lV8tQm8a0GgiTUvZD8okvNzK3F4tco/evLYlvTLej2hdF6HrrRIk/RaxQRe7Li+bOXSoKlkUN9hOdDyy9+BGwtkxnxS2MMRcW6nBLzk2wbT5F5iC83SiYJZslf8gKxrrxqftrZHE13JH2C4rRH5dilVmRgvnKnVEXdyud2tlSivoMtyQZlhbfDRHd3nNSsUSWTr0TJgrgG5mm/OBecdY46+UEq1T6FN5KbijrpcbTUW+QJruzcBt+Ua8UHNmCWZ/5vKo2BsG//i3iHAK3Q8Xp/zfDN2do727TeRA6ZYVlCs42mPT/Ln0DwCjk0GcmzPGPwi5eOrLIERMHV6jgpuIYDpC4M92/nGui/uAF6cW8dTe2PdaNQ1lhKXAQyLEFPsAhgUrsR1JaZrdzkpDL6hxADUjdG73BZgRe3m16EbizstVdQYr9GcnJVMZgxj+fT3y0GEUIQu2zNPue1t0DvwS7KALSBbqcXQKZvhZnE6mnTwzt6SC+IN2GsXcIZK1X+gfGlU4NUcsXpm5dqZe1qZvZjuqaLS02EipwizVhLIBGp1qTL28u03PxGx4+jPj6sWGopoo7siM+Jdik2di26W5kLLENrZEj2Usf5cQU+aQBxHfSvnnmtaCxxMHJaCmGxR4r8faMCFL5z9U62Q8EE2f23LkTxZDfodeMFJXJl7d+QTvTt9dpP5XqBB4UQW5QTIU0fIdFfsNTJKHdBIdwTDOFy2UnXY62hJLlYMJhA/EwMGabE869uop+QGGC33AMyuKXjyrPMn4Nb4jORFnf38K0fbNiQuivI3i/RAHmuiKfghMBR5aD6sJbNFmws2BLM90oR2Jf8R+1znu2az71V1JsJD4ET04I3LxBKg4z+cLl03vlXPPyQZ+HVr0NOq2A8chFcDm8CaoBBAVBXb2hyLIRAzDn8Q7ng+ITrCXkgFHQPHCQRbllYCD6QeleUoUtXIHhcU1GdAO9qb0RcgtJLOcH0LQ+fDwD+CU/7QGnhqPFZTtckuNdP2yQMnUsgZIjAORR45wjjLGtqZlXi71I6TbEPUyco7TDlQs6WzASilv+DOvrNa21JSg8ofTp4hJuH72mzcoIbGqeyXQ4k3ZLDmz0T//4meBthgY2nvAXJ0nzQ4I8be22Sdfs/k4SFq5eb7aYl5CfNPkJraVWZMrNYk9OVnvdWfLj9Re9byMsDLjldsjddf8m/Zg/Pe/wrwNd8vogC7VO/PmI7yj1dbX/a+5ZfgLba76WAotdIx5cNGelg+i5NqhqmSe+7fMkKQLN3ysfLxL111UK4eqaVZ8kM2x57D1PjLrc3zno/Qg7MUk8Z93YzZdSBimNZgVf+bynRXbrvWEjoDwPpROaBYhAHGo3XQ7Z33O38r7HYfw3uc3ez+0mQ42t7J6H5Y6rOOk0TqUKaein8SQV7beBBSm8v5CGZkzY9CW9aRNAXDsQFjY/cLByvJnwxo4FHd+rQnd64bH29Oa9p8N33V3waLgqW02Eov2GcLsqMDI06JAOtwfE3nf7aZEqEaVX96CX7+gecn4jMiCbsNb6+kq69PkAthEPmTruPLqijCXlA7PCy8ZEuZ9YvnnCQY8peUBVnJBZnfLoquFLC4BixY+1cuNpGqhn/ZIVJkERkqCdoPRRkRI+52tpw6YM/yhIY46kmLcVFN9ZUjz6OB+8JGgk2ZwA8DJWvcgaCBSRVDdUg8F2mERw0fkjG5Fxfq/LmzrfdT1Kccpb1bYJ4k0ef7ywZr5bVdzBqA0UQQuBmlpTNW+09J5IIzgN6fm8QWXVUqMufB5JXrdXPFtxtlBbDwS9WXmqTfESXir01iGC89ZBovQo5k7RIFzNMIZSEF7b9VVpR6OMpO8TNCEjZcbyJxFsnE5QEUg66t41lrzheYSMhjokvM3crjfmicrc3snGo64XJP3AoyROZlchnSkJ43RITVj8DTuQV9OqYozyCA1JGOjVL9rNVi9a+lM6X6YtkkhZyXr93qUi9c4ldpE41Yn1tJcmpRPzab2OTu+d3pHYpwozSx6uUQ1Ca3dCLo0TXzTMQxDFZDhstKMqhqjqskVRuZQCp43NgmnnzLb8aGN1hcNrE+0MfdH83iGhZM4TvODHZTRVDpyqoLjPu79To+Xr2viAbc7O9BYespsBWMcAfByKOCe5vooCVt0XRvv1nOe7zkC2GZFoHxl5j/I1RHiOhgXLJ2bLsKd+91jxKkY2UFtr5oGwLHTN/46Fql19389uNKHpp5bsYJsEMAVawqeJFQCmpoib5+D7DS8ZVmP/zG315oZtj2r6vQkbCJDuz6sf+++5a9BRTDhyVZ6VZpGYt3WapEGKDkge3xnq+E/3ZX7zZOcIC9jl/4nvWzeT8LUyuo1nxU+9NHLZhFnMxJaRyqXN0YLyXt8h+ettb1jd3HrbtGw1PfBt/YWwiX1FVm1Sg6F/3rzDQYUqS1TjkB2f3l6Nz4MlDEZPFD8zaG7s0tU8uGhW+Y1a3HlZEKCnKZB8t2eBHH5+XRZ0aJ8/U+BB/BXjuf7Yf3Wicn0e4+dj7IwoH9xPVpwayWblyfBV9Uju6uOyUJ+4fV2MAZjlOZ3PfEMTRNaRREF0pCpOyXHdoRfs6MSNDEGNvnJAzplDkYLdXywoUu7sqa2gNnLAoWwMTOOh4dl1gzT7dXW9+odZkavnVJiUccAKZ/RbEFjNwbYVMgxFTu0+fIfi57DTT5ESUn3W130S/GVi12lwNbDHvGd2YllF2Y0NBq+g9M2krydFjGNaYSOMe5kDkVlpxitm1f1QVPJOrJUAg453yrKYgqnCq/1m2gHJHvjy+/ziHdjANzZU4aVbmvpCtgKnp8G9MlqhehaC746GymOkjl2IiVjp4roN90sCIZ2j22rDjefZcWVBtEk3ajbbu0IdDVftJOXgd3zajJijxUEssWnlaS+ojrhMA0rqYnKGBeUxV+ktku6CUE3Mgip5+bi2FkJJ2PNAEKURpOoDFUtv/bJoG3sHD6j2nYyIK7ti6OiVcsDGpNcB7fzJuhfc6aB9GcV8VUuIsw07/OrH+uOFEGXRMZD2Bf2jRn8gnA0nXyCw/VqMMpz++wCDX0oD5G9tmQpQ0x2AEd0lhiI1wTvavMGXTj7ApAfQGLqAsLKCfeS5OQsyd5rxzXn+Do6g/zFSlV5pNjDs2WkHQnojAd5Yeg66pPpwaZRIDT8FF6ukhPbXV+94tyoJUcnNtDCAzNLgw8FSaMXKgdQfl6oEI02i/xYExhnaooLFZNO1gcyQKsMQpRmgkDpULjIIVQCvSSWK1XiLWjYV0LQtayZagpmtYJMXxVAFfjiFQ6jF09sZNlGMdjei08mWVXOSLZXCQOs+oX9LHPBHoaBArzRgGs5hAhrR7egBrEmkxMKeoj61Gl16PZBF25kiyC4I0xTd3BstUgzt9f0jbza0cMmuu1csuHh+RRa7Sh/uEgbvsD54lYDd42OijYXEpp/6TCGpprXDHgns4byAx01Z5u8FrE1V7ykrlFzEy0HaNQdwhsAUc1CkxVJcBPB0fAJm+0XzkC2wlMwAxdTnAIFZHX5gaYB54BUuSUaMgzJJWFnFbSE1rqgEfhBQIggkebJJ/7DARQsPFim7L6x0KpHgY6SbLp/bb5wvgBSQT4OQp+K2UJbaKYBhjAXGtdOq9dBMVdP0GrJhPhNA4oz+4nVgUr2b/ZU8wqXOkxGOqfnO13jVV+yh3rimaWUGU475xfsz+WdPRn7IYKEdSL2zrCJdUgE+MuGhpCvJeX07h9SuAYW7Io4b0I0tmm/TJxKM+pzapGPY5MB0GdbacZYshBL6HrDHrBeu1oFEYOr6lp4ySxt8lse7un5UvjTl4XQ1Vb38vbfmGcY7VSfx4uAfIKENWq9naUhSJrqi9HPqUjsBGyZrwZ+opor7WCXeNkG33zyni/u47jQKfW1TMw/TaEfiA385b18LPWyWYBF2CwUbiFUNoYJz854NXuzqK/MQrG0NYea76fNMkmv4k9rn8OY30sdm1LrVFaTUsIHmaCEqdKSQN0GPDIqnS5u2o2LLnlwma2lWxeHzxpNf2OgR4eMBrM/sMYgTnaoVtO5AP8wHwY8aKfLSIxcfU5RZIL3C8bf8Fuaqot5nOKkQwUdOj4FzcKAywp1SgUNsh9purR431pTt2qb24shHjmkfmQO9BvEh9fBPFU75S9qHW70KZ2yug65TZoxKKqH35Hv/65eNfCQFr4wNdh/LYQaRJ7zwmPSrOIbsCJUDih/xGtY8OJN/Xfys7ILiEIMM6q8klTBCCrRfk0ikxMHJjQA9296wBOHdzSJk0141ZECepXGBacww9mM3OW41gSjLgoKZkggDmxm8bZU+wf4Ue3QolyVPul5txhjyd2FNq0vTxRwmm0SDoM8OkhkpMyyUOnQ/boBGCr8dQdI3y4rpXZnoquUtZPKiqoMWH+hZ5GAMEyytsWrpBz1VNZrZtpKCjbhR4fmaWifF+l8pPHEkAmiHeHDMAVI4WBodvYnnBbIQzyt93oKZ9odWy268g8kAMEpuJuICaIvFnK/h6hkShTSXHrSwkSFaocvDdPXjYMYRZKLUk88ZqJPYvyqsMHELRIdR1uU8gwNmMMCb1MRD+KPc1Uzh/IUC0aXXvdPGZWeJ+KY/0gsqunQYeXRwwiue3V7SyYjslG290GWbZ+SCmx/K8xXhshmjB5h6dBFuGRYc3/pAeE0nIFAFa8X4/HkYug0VfuhmolO8iqMqnqxCvbCjEre0xQHaW1mSalgtETJlfYr+EiMAmKH5B5b7ZEZd5kdaNR+fnxn516rVO5q4rN8sULvuT4E9N1Udpwn51q3t5Dfx38AOIplKu7sXzOlqitiN05eDT6aOjcjTSjSYWRZZ9Gv4b7cNdDIUCLaL7PoVkNj6bfiiFtN05wcU1fEXOdkOU0JI5h09C8qOo5xOkAefw8Yg30+GVkyaOLNVPQgw6a/fuxWJ78U+n2HTfi2dU4p0wWgDl+zO/UChwsBDhnQJl0j6eYYqZJvtz4VQJMkzkuX4NeWNxbvXe14VFyXuj5pfFLLrZmrAWxaZ6fbQeg8zXlhwKmwlUAycxFfoti2gmqSFM46Ve62YvtnrELsi+ClUH5MzNzxYJkG+MvqdTgFWURnXpnuGs+DBALj44WaRK8sYrd8fdtuMWMdEFff8kL2lGIcC3DcQisVyM6nGHhjltHrJ3ASYnh+bUfyiajEFVDWkh50WfAIqHG4stYZq85EKWbDqyovprl3T4yGFxQXCSVyKw/OnfzV1Y23OqpQMXA8lj/PB3qrEukOGsA1m+0WzI6VzoTVT7at6JLflI5iL8IHZpyqAEyCxadifjy6H7Nc7plP6uH/T0kkRDhoHVnsC7HBR7LOzlVoaB7ldysSLZy3Vb6Kkcbo0E7CYiwahB/hyClgiTWHvb+BzSHDErGeuEWCqlWlGvg9vnnFV9rK1yrcxLVKT2Y/RqWszJDwrQRcg0kA43Q0ez6fcjaBr+DTtE7k+aiOSSCZ2/Jnc2MBCBI4Nlp/CXPVgPgrWlHdsCaBwPxQ3TFuMh65I9jznJ3hU4AgkmbuW4ya/j/DhaKncLOs+cgVmNpXBA+LYOQImIZxfrpewsA2i8H2NGt9XKDWXwyFsEAi1A17/CQeC8G2+9muqInrno/liXzn15vRu7Rl1c05Mi0fpjzIqjcpBBK0GQ2zMGARJzY63NCbO/2awLlp4xcovX/EfO+ZiIygzvQIwUUmUms0fm1iPL0w/Dblf16JNRhttELt9h409aebRapZNv/6bAepWKmfcyMYeHR7aWnpitjcvqLt5mx1ShZpybLqUYUQfqgsdrQMsKtd7zkbUMcrlN+BJctkxxn8cKcbknvAtkCTlDqD2nW+qrCnsmuUOuPiDoxUWhyDtA+BaA79ZibXJxJbUiHgCP2C+J6Dxjq8yiL1dlpss9a1vvD7pK7MEd22CEf8eV+RUoWWgQUekldO645v6RCrUCd/GfffkBjDtZr606IvoO2tJ4FM5s6A3JVeo7DSM1hRH7uu1FDaY8rCgcM/lHLijN/KlJb6cRu3t9WrUC36X8cQnvqVYK9RqN6bFfLa6gFnmYB81za69G/nlRRkNEDs7s28K3Gzb3xbNx9Jjx/AF2mum2f8G0TMdw2urpvWWeoGT4l/YbGvpUSDqQgo18EaXtJC32s/sKFmY3DeW17dyAns1ampnzef+zZ9J5i8aJQrm7xLzsqIxb2CELb1hX/tFNXpRqlQbxNVZlw+wdfLyrR5P23mkiT/UhGQUFB5+EM6lSx3oIWp4leFQPz4A9vODLao7shYd0ueajcP+MJzbsg8+0Kd7UgYeMAliFcQGlHy9oQEMvjBNXULTVTGCb85dzVgCTCdGzaLC2g/92FijZIES6toVvcC1lUrrivh3ck5QVtz/8mCKnatkqAwuC5imoO0exljLbADhLEufNC5RTD4Q+sXxE6YzeNXn2shFu/wKPfEFcybjvhjpQOoGLnlE0O5DyjtwZ00JXQsVV7Ayevm//EZcojTXXL/8WWk1hw2jBu1oCnqTKANW+ojFDtesLEX0xsZAcQt865zBMXl6NPCyoSZBP2gDFMcpiqD9JLwHbD+yx3RDZrny5RDFmY4V+35Dr8mrbh70eGG1+5USm85eSU7fbC0sej0WHkQsWxg00J6h1jT6Es/XgyhyPP7KU4Yb5oS37/hgJm+f6Ej7UjlHRpdfpYwrpqUpcd7BV+EN6zP2CrOrip/wF1enR3yDTS5KkS/YiDtsw3EmwYMiKlOst3dhGOtiWaXQqPWpqVjn5zALJyJALBgz3bFocdBj1x7Kcr0oWYGd5kfRlLuUT1xyIjOUtTO7f27siutLqh2BbwUD4+H9kQWRdCM5Qzg9lBl+CvC1T6Rsdu99nRhcsJWkASWZuGBTSchpYUYJdDCwRHQ61zwwXTmVu6U2isFe0jTkpDSQalqa3TyPwueM5JYLXwP0WhADMEeNGi+016RsLzCzbWBZXqsviRdZroXzvEsJqQWUF1uFGMWRcQYzCOlrTn0rA9BUonUtNFZiBxvXQ1MWLHGiU2mUEAPdzglba17eg7Fimnhr6VCBX0qiNW2j6ltu9B8p0nfu8pUIYw9JPHjRHxJEFGDiinwKfxU5AGw3HkQmW+MINtFVs0xxo3p+hlaNUqvsFrBr7u9tYlHsrqFUxSoOxkVV0I+S6wEZ0dN9Bt/4xHHYBdy98sM56OJvsCvVhKUww9dl0Z9bkapuJgV52DXWouX7RU7YcAlJiSuZFwq4TlAdtHFDkmGGl9eEFZA3ajo3nE475sP8sb3gkUZ2+jtSoGS5/KSCvHNZgvDEUa5Dkk+2t4mAbbpoQKcjXfhbdehI3sgHBKcWqyoOxAxB/IDAOyaCQApi1bxLAgK2Lhc+sFFbTPmZdusnrWnzcheV4QV3xKHcEBzGyo0jLJ0EKYU9FjekZB7anAcHIENuZtx+7wwXD746+scKZTV+zTZ2QCx5Uh9zWP6/L2LWHDCOeHqPNZRrrzp29IRk2ye1RORtrvhsbVxZaL9/cR0ilYzEdWjIr1/49EN94WDA5GN8/hoZ+X/gpYQa+40iZ+07xq8eJpXA7mladPu+cfrMTJsCTpnk9bW5tFDtzWvy/eJDF4gQNxnMcYaayMuxaKyJHQcGSKeQH9lWNjuCBLGX7kY/HoeI2BM+hdEBaE1c9W1Ib4DCBgBeNOmqFpxpiPw98tasIkv0Sju/8tSBFx+l9+QFJUvAS3KfdYAAxVCJK9BY7ZYexOjOu9Bt/0vgOeqJlCa5A5P+tBn5TKtrrCRr9SkcVS/AVlGqZ8KHM65B0bPrzBHeqI4ghr7dSOM6Mx1IW5eXbxAE020KM8EqlZFrVsbKMaV53jbZpwpWC2CNp4h2I0wuJVASg7LQC1KAs6NHRCBs2s9lPUdVvNKQzWTiEa/MWz1OWMSA9dk9XQQs76DohvtLel2hq9AUVu26kSRN8egUFFmq/h3l48v+GzkggNoTpKslBYNTPpvfPKc+3r0E32p3HiolOcvqcfxloC3raAdS03haOY5BDoJTF3uQOUe6SEQwwrDMKFjV3apbk5M+kW+ZSNI7WtRz09ME2SCEBYnIxEXTSceE9M+EFIzv/jkAjMePrRZRqudE5KSr9M0Y6yXtlJswzbyU2Q8oVpyhRgxue2vybWH4DlI2mVOwAQTX9WSZLb1lXUOo1Jz1yfGCg3ud5inFF+0chEwrvLI1XCiFfcB3MDQo1fFMCemxclkDy2nwCvSFtOphzLf2sgEiS2A81CeaQGohI/mBJyP/ZEXcN4kY0GreHdoOuwKSqyHI2diVZXrvRQ1aHzJIe3SsNezQ9ML2LOZjDUY5qyvkVMULc43QzB7xiSc9nM5SPdc27U/+qS3GunohuVCsA4u6DnxaoqAzhkLkYOQmil/rliU+h7GGrzftetsZQAIoeI8kssbqeeFw/lUQcXH3og6BPzVLlceZ1FznmOEetKmm60S601F1j+v9rPDwNEUzEbsxxW6HPcmCyIqU2OIXTnbSaEks0eVbLvIDUNY9s84rGJJFfXiVQBeySIDmGJjaREmcLmIPABv4szQBMNB6pOGVkyzqKlH+LQ0Oodwv2MWsuDmwWQYpo6o1/Nbnnc67ZFhS1KxVn4sczXqky/quZXsHGThY5mBLK4KX5CX9zO/FvsTpOJ0SX1xKh00gw0C7Itt4a0ITe6qeGasQCG2BUG5Lwa1KKsd+cqAoRa6eUlfjJvaBugrZDKEfNn2OD/lCUwSGff3p6VosdCJpLnAv5Z++JX+w4e4tuhjTIEKzRSigdzMybV4mBWVfniUORabFnTCqQdgbkOlZo6WAujFRVO/maThvcMrtVJzV/OhFu6y6YaGwzzoBpiHCbL1inlshwubpJRalK+eZuX3fqROpK/M9RFpNt55nYiJdzY+G/Aie48GOvYgMjWO15bE25DsS72C6WfJ2hcYbsKfpwYF9SrmosP00BrdqGoYRQoT9UTIVqPdFrRJxU9i46z/uyBpm1whiH0OPImAaO/PwYSfzuw81O4dQq3D/4HwoHrRFexpdNbXBnaD40+ZR4VVTVEha4SxRw+wR+j/ZR4wcHOQa9b09Ja3u3j4H04sxYza2af8+Shw5/lw9wO/n4fiJF7pVGySnmTKL/Tys83V1XrXCB2TddDFkqQJcQ27rVjfnVpXldWrGDk5dD/++rlDXFReqxYWjLFmZ4a320+l6XgaC+DA5LOxetHBO3nj3mtQUTYetlq4ReddHSx5iQKOZ5UKSuqLQSlmhhv2DOLCyErinnJsnp+ndKiqnVZur7NgASxZz3XXooaDTthQ8GN5ZoutQSobguQjKh8tAQ1KWfzfUGWbMtiJtudbUguTb0+0kD6aeeFInUgEj8UgJWVOmpp0nd/k/oE4r1Mrpxkw4RQTPJlSUGEpMckII9vfHK/hI+UBxiHcrTzJk4nrMoMWyE9unRia1knnjvT1wzXrZd+Uq5UXLT8+sYFDhjs0A4ABGiULDKUVFc+Ljl3wLBsmzptPUNiVvhCmikUyU65HpFYGBIsZoOTnPMNxo9oQrCbJNUp4+dacvomZ5eXHDWDBg0FQzTkeKq7uIqL04vF22XHxcIkuMB9ZyIbxR8Pf2CDFKqpcaGtoIN+BiNTvxT00gvSam49ShfPEgj0bhKDwiqAtj4QfnVAxm+BUn1hVrQCCN/VkP9JoiY4cWgfswu4Kmb0oANBjaK3w9efPfAUNd8Er2vHQ+6NXpz7qVyNw5EUx8oOozdB2MSyzRnad1EZeZ9+miA2YTqIn0QcAyNB9iTOnC/CmYtL/Zx09xU+IlBQ8iAo0RlmIwk5vVzu5xnFOH5pdcpUvdwP/7rqF3Id8W9mYD0wmdEeh7sDsWxHQcoU66r/hpnZ6DKrs9rKE+DLUdwaB5sjdSyUsn/0NRvGbQUgmiy57bRiBw6IqiAitADyyyBbNjW0fK+8WCLUN9lqscMql7yFh1r0POXINH6wZt6JBpDZpr9Wb6SfVT66GH7wmreysuWseKqFm++5W4QcPMOggiugHVRM06eIaOmVXiKJ8sgNv0SyPdhtGhgoIx1vfNxhJhWX3ulfsI25qlj6AJNF4l2Zp2FGXB4tZulqvRoVaTDDPsTG/gBo8jDpfm/+1pDa8fdH9X3x9jlYhKg1FN0GtCPy9kFM4GkV9749WJWw7kQzF0hSVfMuDrE/iWPmzRNeYZPSEaQHUt7B1Kjy6KQBKgy3V3+SNEeL/cM3zdjhN4OajXNkixkYMXMABYIqO7w5bwerTbf/w1tKQMK1pEmkLEuogHQooq1Klsxe7HviXaqHzE+e2qHidMeCnNrd6uiCFTEIbVQDeQah7K/hOyjP93pMLvEfJm9bcruhHDqJHwLwfQj7Nm5BMx0/sMHm/AXwdRHCA7N00hr35S4ulYMrEpzVQvclzhRi5Pxch2vx6jlbuIuisEUDN+LnHlP8StK3F0Rcp7RBvyvaBkl1ljKs0nusGPrVL6ObC9+YRWDtr/85JhwCIl5XG7+zowS3+67UuGIJbirXs3xi/4ikCSGxqYsWc27mfEbF4E1ZRauLpRVE9m/EUg7GMHrOn0rQKp9mQGr91caspoFRe+w+FyJ5lxz+ABucoFCF68fRDjGhKGXwY1pMD3FKdVpGeZ4u6bwHzMMMAb4ddv717zdHGQQFx8bl4RvjfOZ2o80Ol5JY52n8kcdwxW7yZzEyU0rcBG3V21YI5tpQwJZDREBGZ1EHK8mJUp9+P2ITji5nO/LwHJRGMp+myQmR4cYKdZ+oM5PO+nILF8+v4ayN7cmSyk7df08MqRHZUXztYVcPMaghXDamHZgKDHD441jHQbi/rrvVykK/vFJPtJUR4tHIVxhxOuUm9rxjhIFs52K0yJm3jrSQyzI++SvWzIGFSCqpAFej/BG+IAr5KxgWR7nHJzYG5Wta4lf+l3v+0XXbvO68RizE/6HtANvecrVHf1ONeQbkHgVJnP4/nWOf9YW5Uu94+p6qlApsIFlqbE3Nx326jXgqQ9oVo+jZC+ldUcFzVmMguNF8dk3Bzr64qiU0uvxG47HWJlr/CaY9Z3VIX8S8FggRy4EI6KAXSDMuK8il7AZddIlBHR0QlkYaP12kifjli+k3TQw93l+7Wldvx6xUPn2G0dTg/UhyH5s+buj9+UPkiKlbODuyw4weX5Jm0OgpM/oy+UfAg79wp+NTtPp4vCddFRy9tDeEleDCLOJXSORVs0JY56Ha55yaX8XDc439ue/fQbIgWqH+OtQOCfyeCxmV1xfEkVH5M0McqRkxq313c8K3fjbhGk+U3nSvcFKoVQYv9kPWc6+yCvKYDXk2DxZNE/wB6RclsxAdeqBBzzejHGPB74EUDklqj84usq4BvjvyU2YvdUh+3FVI1ulPSwzcnEefYubI7LB+T2b6XJ/qNacDfTgjKcBd6Ta8khc9RR9qGcEskyOzUOrfpVnNwRPK0erVB16ZIiFibMX9DrSWKO/GxdaWOuziMIEV8FIIovqEapGoN4C34KD3033vnifEuufJQqRQf6G+IaAHcc8atymuNDaIWAvwkidkqoJ02G99JBujVfn5MDFqsR0iv7tapZZ3Am6TNarx06FrEgJazdkJUlDiryu56L0Tlj1e6jLVjSe0L0KnLLWj7zdxqbDRqUnJHDbMWgQjPXSX+4FIHxFvqgvaS9nFaamvR8u8ALoRsEt1dMHC2CRUG5xCHIqWbASQ6hDllNR/IwR8uPlaCXej8kGSUwqNqoVK1ZILkS4sAsmp7dgAJe0itCFikU6qaOBE5uvoT1MszGk/kZN4wpBcd/1fcBDLeilNMrDe+uC01h/z5w2LNGDm3M7b+NFYb7VKNuq4uA6v3WGXgycz7yUsLSNtosUlPdqbnzocUwBud+ptnV0nfM1emPjvIrnPKlLRfAzHknZxoxv1I2JaxPjRsEmw60u+xE1TcDVQ94i/wz8Z+hQwuGVjwnlLHpSYltPS4R3nN+Jvyav6UXMJ7dk4a1Oa3zOs/Y1fo4c6RZ57s80NP30dQ7HbHsNLPW3G0ubGD4FEAh0lOhbgDKDi8LEW/vniLkP9Q5TbjLELLlFJbjOY6VYHCcNKKRr2Pfo7zJ8hUpyxvopaBVTlqgF0YHAXYTngtEE9ubiohukCfQ98r37szihgVKzy2JWqnCAuzCOe5+JEEo/T2+V6fasd7uYl00+EVuUGcE83qZUAdS6qO1Z19hhWoLbL7udcblfd8W5p9T5oCFFmhui1iyhk/au/5Vlrfzfs5t24qdY9Bua7U2f5KuLvgashH2cMwc1Cg9i823AGBaxl+NSqpXf3A0ya+roWWvX3rTYdJlw/uiTX0fzlb9JkURaEBj2ncUTS7rWmwCNxlsA6XhKKc+f0deAXuK0wX9+fRUB9SOqMhIaD1O6vFxDtNO5vZOeyLLLRcUdBXKxyAWQXqXSGUO8G06Sjt2vKlR7/7EBowFZdwhtORFmtOOOm8OVLuU3Q2GyvzP0EozdHURQ2RGHDXIb3/qigB3xFsp9i/8Ra8JliHuQn3QtzliVAlU61m1G6pt03hwMHzavH47bpYGoEVeXn/UjjmX0vQiKvxwRKbweVGaGk3s4YST+64DSkUi9QZswkU/CJUrTN0p4RevA6BbX8YITFp5afVhz0KhnQcQ3CtsvTsStKR95zmFPqZ0YaHAVaFyhP+KTqBzJ1XJl4owJkJc0uho2p6CyIa9aHGvyJl8p/B3zPSs47KYUv45rNEQjIZkmx2ujxj5HJWntiQ4fhi6njy7tVzoXtv//2Wwh+jb/YOeFULLCV3N+4C8uVKEAHyquNeS+CDtrbCYiMLzA/eYvTsqaVCaBdit4LVDx1ly9xvbNPXOuxJmoTaNWpSM8T0BxnrfqoTjDrSEjKw6hWuyc1S5YC/nb3DJLmRQW/Qyuc8vdnx/HiPoqB6FZxhOS5nR5cYCrZivQgKo30Jb+CNNwOFka5kcz1Eui9KCTri77RiBPr2AzLVnOeWX24mVL5r2d6tDFyP0H+Ucwc/H1rEpEWxc6bdNc03HEOzZ1aT+VgeGSg1GsYDHMC0HRog+ZIzZSWwkZt1Qixhg3JhoKbBvtMBZuoEJEObZdEkqZ53k3Jt7zY0b3aUI5NHEcRqhkjm3k878p44FOA0wSKcfKfZDv+vQNlXvR0aL61dl6lIXprOauYkFHUni2Tc0Rx2SVi2xegStbDNyqaO8p/4Ob14+DtG8YlfKuf8CNoKg4kuEhZaT4oD24t2CRecS0wCat2XgmGCq9bTNZAHg2IYXOIFDyYA8pmtYVO4E/Z+4RRNDwRDZy8nrOlNXUTnsHiqv8/1B2sdJ6jzD8V7dU0QjhbFzsciI2fdCllNdrnbROl98kMLFrO5t0w0ETdaDzYhF6dA/LwG3Ts0s6/Wc+W51gKBjdHU2mhDffMsr5TiJxDhcL9rzxRmZr1pvHYKg9na+Vs/plLwmukubbpdofZYAQQTYUu6AgBaQz1fGUhGXL0L185Bb6lRkDMkZMMbtUbAECeMF+3YGCuG6yBqEEgZvhVf3z9jRf9HXADT3zVLo512zlCrKDXjEo+wVWBz31doZN9FeQ2WReqfOYFCVrPIy1uhz0XCTqDISCt3V8YSHrAqFUW3JOOSWwxit3xzlgm7iVxit+nQFpS+KBuwKrGfeMPicaNtKILxYhoMbvUJKFlpsG4YrINRowpQch9wZC/NlFJE4wAEE0q1fXLn1mul1yAqQi9/5yFV0A0jjJS8HRmj2BPrg0B11yatvlix7UgPiOxD3mVjZGfcjEMpvxr41/b0tk+g0b788yXgTwy8DxHGFGTA0mm0Gb4lyElqTXpmEvU2UabKx2/NoOz15wkUGzjphklnsCMbgNQ/aHNq5zZvDzMYJjLEhwg48IqGLvfghEgXErSQ4MQqT9QcWGjsKQFmd84sP1GLrfFyK3b3NEJBvw8fS2+Xl/JW8doaGKTKtDtrxKuYKhtLnO+y/YdT2LcCwlWAR0XYaFuHlWjSDOF7l7uJd8WbiaJ59Ju9oKUULYKFCULB+WI+Cq/gEhq/VdwqoI+R2ATYI9pE6pZdJqHsFPRBs0/GYxZnKKMKS7b7ykgqBYXZ0BZky5nAf7h7SbUm4LpMQ5gkZEAvg82EfsVz0ImNqdvlkjjazn88Fyth9rIY7UE3ZYuGTTf5VGdkLNLrihjfUF0fKxtF/lS7jWg636UBTXJ1Ss/q8jsDZtbLmIcI5UOzs3X57YF4DmB3F/njAkFaz1hmmrLrpiY0HXqhyluIOoWY6SSKccuCbaUvHBvj9GuQrS0tq5nusD0hH9QfEN1yCwmUX0H9NcA8JnW+uL7XVN0ML0o5YpBz9GR4jAjiFpbuG4+GSHSJLmokhdU6BGvHZn9wx4TecoTfHXkq9llOAFdldU77P+5iXGt2lngu1SMO4sPUHAla3YaG6MTpIt3CeqZT7e+3Wy5rXFYP8KlR/rE9cSrntnYffovNz7MpG1Kqz/puMcDpzSdJPl29X+xkykzRFPWBblm3mbkchY22SreJQlvPA7vNhtypxfVHMhWLQ18Q5M0D2HhFzjFBnZ+9AUD6znM/XeJ7m9vchptpxh0WawYJTEEnh6CCfGSpvnxxS6vjGxDaB02pUM5Od03tWC8cpnpCIA3jyuQjBKVRTEMLH4TcWuDg+HE0EM3E2r8uJ/9/vlbaK1D5louriSjapS75Lg61DZMil1zOX/hjT/KJHhKcRpZLSeqo032CiLSfnDQMWJKkmDOV+HwGhwBFYknSzka8hZCzUU9CxQ/ojD/yWxgyYcC+V5qmXjeYS8upXtAvB9SuP+ljrw0irD3YtdJUZhAYBLjcWmGDm3iF2ACpvdlOu1rIkMDbQRhVJOHN0ygttUNyeZA2/b9nPCpph339HHa2SphIHEMex34AZJL53b08QQYN8WWCilb/lTCcyiwAAh/3XZLI2z49z6oI5J6EGMJ2iqnUqTewaxJUEFOpVpx7m8xLkDK4MfEaURa51cFUH9WE8h7hFqV8tMi1127VT/kWyeaKXHUxXreaUVOkIi2lPKY/m2Te1nmfmgfp1hs870AziO2t9Ya/frwwU7AbZ/ijAejxX/HO0Dox11eL3xlQMQiXALxGIeSRhSZs9LzLo7Si09FGZW43rExb6jHgi2tPjxbgD6+tGTB91Cia5ByiMY7UeR6tXWLPqqS1kxcgH6K7lB2HoLAvq8s6AerPgqy9O3wvjQEWfrZkL0G+G94ZDCAUqOGAvNHPaKhxv6p2F+8YXH80yn98n4ptT5RZc8Q+ter3Oly068MrXvwoHp5q+sJ+rVAjz9FElIDMHXcK5ic+6GxT4omJtDQ6/89/xIDBSfTeOHxyI7KnpjKdKJsXdpbgMVlrAumVCu6awNWmW+FvTrmKvSfZrxKAKj4VdCrDj3DTKu/9cJ9jv/KvRuMNwS27l8Ipw8LM3yriAFOI+KrnpLU5r3Jd4abBWWcL1juKjN40R3ER0iRY1ZRJ8Q1bJH+yuI39VM1zQOscTQt7WL3juaQtmJx0+EdR/iOApuiyaOKIKYa2DsUjV4BZRx6mEHv5MBt4EHXUN7DCSeEaRvpD/Om65R50FV6kf+H7sNl1gg96moKJqmXk/AoK1mpIM9rXBIJkmlu6dw+XHa41iA0cEIP/7qhMU2xsEwjaXxZzWKR5qZQDrr7/Redh1/VmYrPlKwF/1M2y8KfXjb223/Eu4IZVvp7Lmn6FB43K+bU3sx2ERrqIvBqJDS+j8qpyWU4JSX5AwPaExEi3x1ZSz++M3+qNn8sHY7MofqsKg7XxN0J+slSuNTCK9DB0W47fKZ8ypgZ+A+7ozmo6ooJ5dZfZVxp1AON3dUncWQL8lRj+FQZBz8qr2qb/vXrKQTV5JZ3nsR3YebFhdImCJNCIvi+vS65KQLlNpg767xS/nabyPZXf3bgq6LTUQ11zBrjci9vXFJsWYVxBKhLk0gWBKRHEDdpiClYS4afaUFXYpqI/t9nhbj2I4WkwquDrN5HJF0z9hzBbzAQf5s7CxM/uKn0184XrMTSQzXR2xNNLI3Ho38UoT4sdkj17iiI6X1KED2XNsypSKTlFNlkAM4n/XKfQizZBlqGvUTHWa/1nhqZFETVkh9F7O7AUCXlNmOXofBm3xH3jM5WOiLTTnSj+PTXd5cD3X51d4fK0hZ3fZrka/ZseulqNs+3hQUF73+f1g91XsmvhMTvZESOZpwge8GJwT/1pgAcvQ29dmFOLWHJaV1gsqgNuMTXAzPLAHZszMba/SzmuOkCdcog0g+VD7Bi+9X4fkoDbL0YYMF0iI0ah55F+AFEcfeTp0qPkzUmonTBiFNqZDid0pQLGpUuWr/E95uEpEnTBB2/xwelS2XGdBNORAIToErlJocxAvbaSoku66G1h1aSLl1aNBDmngxVizsT5dtU59g+UnQxm/QawP8xsAhtcESoEi16t5FbKvzSalkhCYN9yz9nBd08WMQHWfgoLFtzTwwJ2tYB3r+c5hbhaeJFq2B9oSLdbwqlCSXAaqc0J2kwahFEKTEDjwyFW9Ex9w9KUIwegYHL47vUF1+ED99O0NFJUUCAs+8MHXTShT3sgiA+QaWPJsrkAdb/h6QzggWWlfxltAC0Vi/3LIjFmuYnGRpBIhcJ9kg6AdEIu+mSLJwGSvHG4oaGB5oaa3IKnP+FkxlIOtDwpANlzTnYRmPW6Kw4vb6KxL7pXdd8VwepdfHsWC8NxTWe4J4iUo0DYHFYnC88B7W9deXDOi/vWqLidMOnMhCg68/Kp3uumpGlQnAcj2B180dTlEgpDf0XbY2CGR4lQWQbJuhLTK16nVvgx/vfC4AufvoGJsAkgRt16dVggyUA+GB+BgOVIEW87l8iR5F9h7a1X1xF6Qoi0HrzLm76WKzSPkaBJfC4/Lzm8eYSMzszOJqZ03AOy/wGdV5q0zKgERpKs1trd85mGN9AkQmo7ND4yODQ5/MLljZxY7n7KMKQlJ/4SiISXcz5F3yN2vSOU4+ABi54j5La/ZQZbj6q0VplN0LtRXhnOsHv/pfoGFwfRfRdPJ0avZ5QpriZw50jedHS+pap5Zly5PzNihSwRbvj+XOab5W/xbeE+q0Yq6N0IsiCFF3CXKqVunefhmMz1vmk7BkTphRpi/DvOECBpuNTt0x6HNFsMJZnzVh9eULhS1Ktvd45tW9UoM3QTT0IJ9Q70ChLpJhAKEFIyrihrn0+lqCiGou+okeqgLb+EkgHv+Kkb63b98cC6qZ14J3ReOl743GvpMn1tfRpKn3bUhlBTVJLuO70nEqXOfOw5cg7IaRneAyG/Ov1X2x7lkyenpIwo7X4Yx76va0mH7G5tYqi0Mj27YIIIBvjo2OcvjMpguenwe9rPdgEdBhB8GGf4K6KpkJXWQrmqrf1AyutvhQJjcS8lmzYJOygLhMd9/OLcrBbYHqRBdJAHJgtzsNSV/XYGIP0eDJBIL3hn9XLLGlagEWMarwwDuGOwf378jXYbgpMIsfEtpn8FbbtS9C8hufzp3v0JXTHXAXKWAIxGijKsPiYozcWfZ/HLSOIJFGPSMukcfp6h+Qf7kEW04OKgCc5RowrXyejVJDy+7VncA+OKqbjzu+QVmlYbPQ8YBPrZyrL4qM2vvQoUXYr4wYF0zynm3HZY34I1p/IQLiUHabqMMSJ0pP0DzOsfIHmgyMUFlOjeVzIdWS4m4ugm9JDkgnMOv1ikCSDPhAdro5r1Au2Qes4SckwliqobNEnYict308qoVj7tDr1/Sa6zbtfxWxu/D2G/GQLSRWldeQYkEz8G5rloMzaTCfwD8rXfaRvAfBiSKSGBjfzOgAYIFJzIMG3wtw++5I0qoJjz5hQn8eBWJ8p+R3OlnAuzw8zNNL34ziF7FYTlpcfZdg6LcQEi9jRuWd99E2oQQPtgQUcJ8IjYL20sNkHVloBYgXcrzpjWzYK8Vy2eoCd7CTbUaJ67JkUVmAHvm22faOSyi7V8JU7yfbO+sNzPbdW0vANFrLJqT/v5OsBaY9rt/6p6C8vRvGFITTg+7GanzJVosl60SHk04ANYJf6SAOK9hGfRDKdRtbTVrS0LKyMdTfRJkpqNZQ3W6t/bHT1vFD6vdbCovOpCI/0QWiafLLxSlRcRBIxBEm4/WSYs+UYawR/GZSlKBPTzeg931rpApbL5qb739+adLfRkqOw8Kw5TJ/qhtYOIPiJ2iITsqWadxiMDCiFTL2hD3E9OMULSPiL0RSs5sGTwGzYc+fdVoglUo9ofysjhdBCi+QQoRHFVuTQKgoBsQfmwXUiEBOQS96xZT+Niu6OQToXGepzgmscbO6Ny8NezTYpFpZyBg0w2aGo2Quonx+txNN9itq/CHh8DU00k3PBQSytaPssYOxKmsKC6dZPb6oJvKb5SZykYCtwylg/29/nM3ht3omIzCgn0qHKifgAjpGiUIKAcVIdmifH+SK2ObNZZZPC3MEsOp1ao1MVTCGFbyRafYsYLvJDP72Y2daeCRaYtmrBMnx9WiKKAtRZhU9WSneEtUzyFXp9a77/sghS5a92MLDd2ptNivEBcT4ms+O6ZCNi7se6vGzIelTlLud6+TZeLbynGpD9hVDA0H8eN//ChNhOd28gjgx5L9r1SDDb/NPO0XTg3OnZ8ssi2jSNAOWZHNX1OYMgRS7UyaTG8xViY1wLFHoZM/dYEKNEjj05y/yg+nbO80ywlq7v8Ufnj1ufVKll1c7NwetStYrY5Cyq06d08DUWXifbPn1dQLtLDUVPD2ZeMHFdFHFAe5d3sb78nLzn7RCMxMz4TMH4gk+PHCNA1VPA2eu3sCbj+uu0xbG9wceKUzFWjzKRoWXZ7wSiQZ4AWZpYRJabJBqLR8Wc7eJGIin6sFtD+WMpplS1UUL+dzIyuRACtSOmrpQNoCRNCbiRXJlrFGU9iqXNp1odsa4rsKp5sFP7W2LFhQXCpzd1S9B1aNmHb3GTHQ/irLuJaV/EYPmLJfmYyG6cFIov8VJGak+mQGPIPDpJSGnHR4ZMX9qP6e8Lc/Jbh3RUY1xNm3jUL9F+fwYpIZctYDBHCzScs2ALdtBpWhUk9kS38oGihvgyGvqUW6PYgdMaon0AGtEvHxRRek2XRTkQ0MCrpNVbI8OOxTDdZHQ1q1yLk6/1qC/faDhAaaOEpFNwqKoTcufDnjYYvpCZ3W9g0gMt3+oIyzAaZop/IVyCG73Ty5rtQwqJGasaxel8wOp1w1TQemR0lxN874ge6oGPRNDmAknprMYnNtuHK7w6K16uoqkzjqGMHHxHta2duHhu6e8a69lcN+HdzK0gZtJcxFdM8RiNkduGYks7Oszj1MAeAQ/fPCDXfMRP0afvTJltXWwPuu9LUk/B33aClamClIaPzSlfhHv6uFSgV9xFypVPq8bzCM2++dhDjU3HzwXlwo9IpX59b+ZbY676ZqQm0cClgUHGxBjLo5FRpPkfJBH9RlCAi/8xr7vi9ScvWb/t55ibAq035aH/rZtj+pZ7cT1N+HTwYcjYwJ7veF+GXILyB2GUL7YldN/deWpins7NZOg2Fc52TSIGnTgKCEww3fgZksDjBYnegd6Zj+XUJl9klxxdBAY/iOm6mjxqUncLRdgnVmDdq8z2ipfTQ1SQHSno9Iz/pIBZgFu1g2CKpWLKsIVKSGaXllZhDhmCvB+2XG/O/VzEBD4ra5i1P/h3y6wETVoFT7ybv8V8XE3z6ai0IJ/s7/l+Dt02dDKGNOdr5KGZ7QcmNrLlA6tLSDcm4gnvCz+v7cR/CLr6K+5YCU2wtXmE6EJ56kJPLPpEe1s1MJvGFJuANVRIrN/kP9+sowM8On3K7F03cvbrRox7j7tEt1/wVsHLl8bHU527/56u3asJqtXfQAHA1tj7S2GRNvTcQeKxVke/DKdGsc+xux1vMXtgycwoAGx5T+HJ+9pKDx9+YkLctQS1JDORPd2oOPg1SvAeKPvQepOVpa/J7TVnamogefwqMX/qfh6UdXSXG8WS2AXWXMUqGKtbtZu0091lA6BCp2/BidODgpGzz1TMRlnJsDGJH/xr/sUbkgU4R9P1mekjDNdXsZdwdMDrBfX/RarFtP4mMZboykfP/VRZRD/R7UADtD3VF6mVKBJFvRoD+SAietD5uZKYtG8lyBDUI+OsjHd4RBZhY71xefvXGYaRsSLz7EpT6uURLC3iGFWIjdAdV+prz/EojOFU4szVSr72hdTODWGTaxk39vYV28q9vvg6TVgrCoLattFaxeTawojIcXp6AnPITYZivDHof5Ik1RcytlpQG3PBFsu4Vp6yu7qG4vvUhJwy8BT3RmR7YEKS7OsRLuDDQzpyBl1RQDUQADc4kfBvm248FzECGTmRvXmo/BlEAu7d4jxHIW06T39MI82pe0/aOXNTLn2kgbFoipE3yhANkSTnezKTXwG3JJpYS1OPzC5ZGU4mXgUnb4p5IFq1hRINKy18NmLKhVU3zoa4N0N5l9HdZHcXCbVvh6nytvlDjwuF0fCVa2W25MUM6d5vMh3oQLjXweVkRuW0fhmRf+Jr2XeE7H3vTAh4Yp9RdVoP8M4emsDBT6Efw0EBNgIqJNMjKZw1AwnH81+/hvJzjS06CFTjcXrnKPCnEWgmxRTjsc3eMv7JmAo3GQuxtl3UuWVn3jJbnczCWs4C/M+EOoFk2YxMubkU9573G+Kqp1c9rnHw7A/xWzan2SIwnTKRF3kyKUbpqpIDwrW3uju4jxvHCG6P+E8nACvIfKoD5uhCu6fUcURSI0d/HzVUnCctBoyIXryn1YDQp+YkEfdEBAkJOgGemeab+Y90OVlTwdTId2y7SYVxyVG4L2njshzomuYlJXWUygeAXEzobFwQUah7eLo7VweskYcGH31FNzGrFJo61W/jOhuIRvJtjf4wUAEHiWfdmtEM2qtMUIpjVg60EIAInJVM2cELQAZx7sjwcNqgjAIaaMlfNSK3cv/Qjbwn6aY4Fjtvq2Uf6Q8SaQydXmfX/4TxqA9mH/IJOohOeL2gM7kh0Nav85FfKO5Xh94wGd0KTKpS9eLtZJGYa+cAzKD4iWleYAJOJYKt5qXY6C+QUTlPIG6vx270L2FsdQwCqFI9GZJdT3rGXxgrrpdftVUz18pVUp5fUo+ZElf7N6YrFmaxoqq+AJi/0JMG6P85J7HHYvExBl+IeZq/ibOns1zZuQ6SLzx/zagXoFz9sRNRDJTcV8X1+nH7S/Qx6EcxJURNssLBzdVOx9tKyl+Vm8crEt+LbJZzX3w6p1C6VofezwQgYlsTD+hwFbkSFOk9qkjLMI/wiMZMH6ttwq1yeoMVgW0CpAjjSEjQSiitzaPbyBBAxi7bFTd8arLP/0kyhN2X9T2oLNBlwU85Nnn5GnnSDyjYg/+bwF7KaSje5kNdKHwiJE/e2Qheve2aBlIKeKMvfugE9grtvrnjkpmu1mHZZSQ0CL03GZQHcowvVdMfAF8cAKdwK9TuNskVN2uZfTI11ZRa9610HmkhRP65Cs01SQFY5qqla+jabSj6wep9WzxeZTImRU4OIVwxjNolhCGs/R4BOcwUc61wYL+Et1MDdZsuUu3GqlpmNc3YCpzuaYkmfHgA3sBqSdYuMZq2hnL2V49Xvlh3PDdOBHOTGuWI/y3BTXF6GynJa8rAHjRXDYuRqsDnMu/mu7hBnyqPaO9nv+PGBw+R7unp3/W1+lIVoahx59ECvFCQGlESyx0+HgTM3P2fuV5OlojHXfZNs5vvmahRbtRQi2kNdE67qQgaM6mRxhezK493UTa9jCjo6Foo1GUv0J+R8BpjXpReXntbL6E0xBqs2ELLb3mAGAwuqZQr7tWZxDJPoDCNovD2EGPKH37mxnb3M9JYsVx/TCWgJxRXam2mZHBwyS6YmrTm50wJbwcd3sxV+9sa+fBc7TqDqQFV1pebFy75Jm846/+Tv0Vw7AHDb/MmreUellcJSw/xfR4bx3+dYSj/2YeYt/DfxfDA+3I5MCZ1K9WbD4ZSnzY9F15waYHFTT/hnOyTuSO7jxImjZ9TirnCbE0Yioo1+bqLXc23kdCiu7Cq8dzbanIkZTRcQGE/0ZGnGqwmsKj1mQZwVqCsm0CUk++ixnK1OuhnHBMmH0cmPbp49QLLCj/wPwldmDMqMDbEB61dZgl2TzrmF3BBApYTXx7EEl59ktYBR86NbK6U9V1rj09NkdiDxwvsXs31dzOp/9DaaTutwnM+/8KJtynkTrwBAX73Yhfz6uvzZEIrJAPrYu1Q2fOBlfKKYMzMSjHeXV7PwLtpv2/oQK6uuN846lJNj2kkGXHTvcEeM4XeB5tfd24yQ+AU0H2M/frJyUChwceMa7AY1eTlf/a4fsKjVzigpKrC6DiD9v/6iRLm7o9aTVHyqUSv3vFgeegPWS9s6BSFW83kePbqIf8GrDo4+4E5ygWCFwXpYfvNN6lllfZVW8sGfkZjwGgVEwT3LSe/z45b/iOBSMxxHfQzfriiEN7cyX8jdTersJlZkxjixQJJqLj6ojHEqvJGeoAgLgwHYXxFnuTSAYZm1Dr7/B7rJbV4ihhKu1tT3ARqWjAWJFO8lcpr/Cag8slTh17Vsnny3Xai4tjNoXqowAspdA+qpklzIBqDn/pVMOF0FIQJNJcuyE1a+IkciHNSCJQLSFgzRP4K/DA6p0lg1uGYJddMB4UeHUlTZMHeUDop+IEL/L1Pi945Igey3QAW40DTy46eCIAUOgvMJuHEhD4PYbwKJly1IEHI9YFh301vNO9HVGkno4hMdcCqBC+9XxIcp+e1jkfrS3wrAmNQGCD5lQKdBiZ2Fq2genFMvoZtICqdDwsqK4kTtxZIe00pgVImpkolFwXJgSk7kaaI4YIKoU/ObiariTEBAbppiXYnuUocnTpUNoU7G50WPlJCfdqtXwfNFWm8PAH8oaP+uCeI9HTyduFXsEp+7xZkCSUU+7/3zdKP6zOs76b7ak5g0dSEblQfnNvrnKQAV85XsV8A1zWUI6nHpQkd95WBG3BkbpVeDo+f/N0PL7dIY29pV8/HIft49HFmwLHBGbWCpulupFQEMBsmHvETY2mL+asufCb1NAs4JUbM7QoeWNkDo8FMaER/wI6oMmJM7VRwbjLjCDrRFAoQxJZt5lcxCJhXtADJ5G/oIvoghSqEKDXIgmUu7A84Vkg1pRyxTI41CNQKLBL8mRrs447Df3APw1Z3xJcW1R+sagK+nRy2eBVhKeeAWvyOw/2XGcuawDAkfFhlLZzyV913p3NLjmMcmZeh5kLh3mNh1LzIBFfYXSlGnpssTj5BtRPXsPDGGAPZbA/dNJDoMP5oX/9EMSoOAxQ9Xet11IAnzo4Te0wG6zKXkpeZA3qn6+B5dKASIV6EOb0Vloq9XiNoK1XH/rXj5V6liiYci4VXZ6J1ndtwgIh6LTzTbpIIREbvLx9T33OOSoSYa7/+H+FRIXeAikqLA+/NAr7kL++TuXfMJUSVVEklmjTO9gcjqhr2BgdgykrjbEk8hi9WHATSc0H/foY6iIeza7n5YKLB9FHNRBo7RynCI/3rfe6ULk+RxFLa+A3kki7cw75U1hI9JuNkLv++gSTyUqeOzjRzqhzCgQJ0v1bTpS5yKp8zJDW27wEr2Zfj7rOKy1svEch6xtlRTdzPy9mZguqBLnAu1h+p2ZKqla/Rr5MR9zsTvkTlg/SB/EyNRvvpLf6CKpNIVsuC/26LLXnrVPhN0XzH1RfxVdWcQRmUPtA2iTlxBP9iUPoT1GhOrPQIPck/NBfIsO0kDj00kihcSkJUSuv45Iy6hgDjizsmCSe9iy9Vz/cz3es4gaf/tU5ks/QXYPoGdOr6H+9vd8k47LsSdE04QFeWHi1Xu8C170HS6gdzoCG5ZQnRj/Mgg6EqAg7P6Mwb9vUW65e/4tmtcl5zyshh1ADoXKKxI2jEKUbjRSh7t5vPK3Huwfh3UcQJjy0M4pOE4fDGDA6Y0kUpgSSRX+PFfdA/sNIk8/qFEV2xsGKvMmO5g41GbnE7ytxJnMWutC6u1znQu3UZwcxMdos8HG8DBR/eHca+bzgF2155Br0j3m5jrkqu/xyCqIgtvY1FmIf/10aOhYCh6ASO9ynQRdYAxrXeJu6P3TO0aWYxYMatwjg428gwGi+3hzTfY4tlIZF36+cBFHg2L56FuPnYbc7I6Yog0S3jzFRMot9BPiG/fFhgcxi5lLsRQF91FiSa7UlkOswmqlaLhaGAVg+50yMRqdH1I/zgVwnCpkLV4KahBneOPSo30V2iUp1hfjlbjuFjjz5uJLhTA31mp86rdQlQQirJE9OxEX8VO0Nbr/7pjtx0314Xd/0aZClxrdBDQ/2TINXe9isRZXzGN1UURwCisyuS8soO4NXWhwRVUxWOJaU7k1BEde8VgFXG4HMnLM2wdRpn5WGEjWE1MXaSf8GzLwV7pf6Qfayn+8BvcXfawxRzXqI3aNTaw4cv+HBIBiwctYtrRKSQ7aIF3vf1Vz3tdvoxIhnZobxS6E999pbkNlbdKWDFbU8MyEbmPgvvFvmYn2RR5qgk2/bK3FWraghF49TviDDjPPYkfADFh/0cTJJXUEkW6zdcUPdJjfpvw4TgAxlcxIBIaniMlRQSNSeKVSa2/YVc0d6ZQxXsmXoZ0zpt1OX6WjpyzJdGYcT0plsm1dafoHXX+iGGKA10JbN4dmqh87PDtXfZfEozWlUg643C6ff16HAAZSQyNPS73vmKMVb/qOWZQtKjGWIUiBJBAV0whJkKL/+kiUDoXWb+p2nOfbmrEjo2VlYWr3Dwmj7Aljd4AUKioIvxFLKGT/9bwR74Zs64A2gjXkFJm8EXIWyEnxUzWgloTmuWHthupeWJyE7PDT6QgeR0hmnmxKCgny8FJpQjTq5QOaUV/f2R549FYRCjhP3v/3b3eJap92QLE/PkLevAR6BUhCmiB1goXJRM5bscXhfrfr8D92tfzLTWHDqGe16jL9jNuYmDS7JJ/xGgPtjIGAqExhrsZ8yhDBPBiUMSfDVx8EHWAtr4Gdoxfm0D4kQ1LKgpNj50aMdT/6nu4pSG01gBzyaxU5vZfc/bmcpQE4ATLyNhXXSWK6eeGIP4psy8NCHfoQ5agPFplP6aeHHYzDrkMKOWvni7Mik2l4/zbdcErZehQ/njulWKy2LG0pv2Xsv3aQSepfwXK8vIe5fhUueUojAbmj/hWnD9nCbCWsvrXCK7BMJ42rnus3aJxMtvYz1Mn+fgtI/tjakH4d3En34VUvd0hoq0Ro6MN2ReRAiVSvTSuPFonVQl87tLgGjMyFY1cX6lHiXGRCgrS0pYRxAKe92UfeAZopykcgi7DpQBlvIBXsSlAoqPJHjS5UjunPJ0LGo6MrZE8EYWmYrJWXLH5FJVbJYsG2MG6LjG8GP85wLu2eN/mwWHSVLwmSuHG+rZmzUcMGe3rAlG1Th/zqaJZF1GRZZ+EZXg17o80bfoP+wancsO4eogmxdBU7I0I9vhjwYaYFKGJbN+B/mDyhuAY02/Dz21BVXDupGLQvop3/+BzTILLWg7tDm3MUJyOi7SoA7AcQMPJj9LXy+rpM9TF38btRhUSRVESbdxpA7fxFNwJQBs54NJJGAgaPcHhg6SCJKiEtVr5VzE5MgpjznvulJFnCfTzVpOHw+5Q1edO3n2YAv5eZ3SbtJCN63wZJ82db3V0QPK6dNtnnzNlSbYv5M0yuMflTmcU0qN6CdIWXd/AUf2LYKrnW7XQBkNi4I0cbesVcaSF4KOd5RAx5T8jzAQo5ijIEXdYjGCXUfWTLae+hZXfFUJDiT0V+U1Xw7aNuE+PwEABJzrLij64zvE8NTROUXjsAe4GhA7+tpfXlu4wv5F3sJIK15IosRWZVDyIrHmibFdxX65RxxefW01nn3bNMxvqjzlhpFzf/sTQ71oOGA0WzObNI13gVTwNnpr4a7BzjRuvVwfWg8frpn1Y7BX+wGDe6mUYAPRw8w52pUacEmWDgjkL6g1Uc+P3bcmDhiYeOkOvE5cXbv7B9LIJwSiYuFM94yDMbtXvfwiwvu3RrXbo9aIKyCEPvuLmLFS9d9fieDyxG1FKWZUymGsgODXsbJYsy2nga776yy4iCMoExOGHAsfqcnECBhHcJzhcGL0NYf+JpHZWtT9yrW9hX1PBlwrHen7+WH9HHuWtb4/ex4HNlYD/VcqV0D7XkpMSs4fhgcDnuGw0coyNoAZ4Az0qEdlx1ZkAn0h2hGqVzb1DA/bFOTRKS4Cw1UEzyfeHrX9QvCdpVyKVFpManyO83Z39lwEfyhqRf6O1WDnif2g4Jx7VcwdPL3KN2LV1++TalmwGFGUsJ6sOqJnvJ9O/OLiyPZ4BFo9AvLHtwXbn8Nelb+hUSA9h2cgkwm/Tzwe2CRWXqMMrAQeX7FMqOpKn/93LNCnY/M3ovQ8mwLH5sYzXpkPBBZuv1OLV5d3zjOppCAYivzxEr9kdJpLnCMs9xQ6T0JIhAQtiIiLeJetd3otoqK4PPfg9vVEuhnmOTQ4T3XlMcL5TVIiAdPWX0SZ1MUzrqvUkU9f15qVQOmUSf1wWH2ACUe077r9GHBoM2ZkLGcSUlOjJk0Bz025Jywk+gBEKWEV28H/TrnkqfdRQ4mfiFyXNb30Nhgz24jGzVIypPY/VRnA6MKt5Ererl1gjnEsvAXMRtJrodS6oFJXbpr07mOsYhCkUVaPcBnkPQUy5vKd5rRrx58bMQsMkhh8krPkFhGbwAPaltrR/Awq+gJ81+Ao5wOjJOk+dPbegbN7ofrjOip3+3R4u5Rf4ehY8q2j4WGdhLgur8NVxsrVZ1+uHL5/2ZE+IH0VcS9u7BdJemfvlQdq2p3gef5ShyluG47V62svkmHH1DRBKLgWNsyqo1zRulLCnvRNJkOkWv2Ly+1N8fEeEdIYx3cGvTapP+Qg5NPa+7jTUkDWTzU4l7lzanPQ0hHzOxqAU5AdENfk5tAgNmM34IS5xqYtsD8pNrOGffgrvKO0JBq21tO79ZA5mvT6mQ9spGDYxVPuOu4FHxrLisBx9Ewv4SwTLlFsxjuQwBdL4l8gc5ibax1gW5VNWgKnaChAyeRXL7OkjLcCx4h8f3KeKJfibCsqlNE2pusKNTkAJhY/j8T4jjnSoEYDnlKeKlupPxBVphTOUuOeQ4Oh5MrZvuYTSC1cxlkQQ1SKjm0f0+EBbJLVNJ+KDXspAgEUl5CoZzaE42cPjJ/fNpXEzIn3V8ak0H0cU+TLjFRz9+C84CAHZIbnsNYnPJNQGGEsXvDDZvq+REnk0ifOxLFjOSoaxywdTcXPL4S7ROiT7wrYN7FttR0lrOnMJu3a/2Vg3SDdd/ZdbJdQwJ0kU1ZPzvA45hRrPMK0axp+SfYjUMnCjDyDduF5Q1+7YVnk014USnhZm5kSTe/tx7MEeZZ05GK5oCsSd7WAkysDG2jvzEdsHOfIVsW8iYPqo7XRBkuv/Rfpua5WE/nllNQwPyoR1Nnn2Q0iLTapBoMus33joRxxfoDipBK+qBvt0uAxvu+HH1gr+MYyDpF8NxNRUd+nQjMswYVNoYknJkstEeo+qpgzkqO41Nr2m6ghYAABnJ3cV/jmNOwTQ/rkFCPVGDHOphOwjM8Tr0AUbrFWfZqx58Als4+BVk5umRNWdUqBEAVQXsghQ1hC2EiHkwil1RJIY36Zd8RrLwIvVQGNxGf6b8su1HDzr4owyYeFyBMwJ3XnhG2Ao2YG1q7pJ2ZqtrcM7JDuZrVzazzdNoN7q0VBtD7Esddo8cRMahL4DOm9qCV3ADJc4da4B7Ef/bOj/79BvCAtGB6WIhkCLC94PFK5KdGjpg16k8yXoOtONFoAKKOPbDv7sYS08pkhwJhWVW+02eJu/Yj6aAX5+sfsNaIlr/vIY/y9G89P45IJAh+PIla80ucXvHSEoPXXrGJ7IJN0g542BUa6b3IFzj2VpyKlMzQUIfF4MQ/mYqOAk5oze8cIygCRL9YzDmX+CMDbBPikhPnCxrS08ukoE/qgeYSQ2KekcWelzF9z7H/QdkcFmX2CKnUC5+nVZutR93jJ2xyp5nM7QSRn20VE9LVD4e70vzz3AdjDNnDsCzYCPqlpbplWwJ6i2NEtQOoJiyMpDZV9A++SDkm4XORUOTkSvZKUGYBeL//kfmqhx+kG8iBlnu6mjE9BNmDuEMIzitf4Bv6hf2tLabcuv4choP9vhRI3FejaoEFVF+Vo6WqehlhG20t1XKsftmfdMh5Kuq5uvYfoZA9X6b9jdjKtdYNFcS3GeqsxPWdhJKhIm7CQPFSRHBlUL9Piz3NMAusZdDcAljBnms9tvTHETM6iRXSo/6XNDsd8kXvs2fYDHv2r1XQDYziEpokSRb/NfChkEP9ll1HnszzQduBi9jHfVWgOITkEqkYUcQt4Q3MkPoTqCGNCVZZk8LTiMjhKIe//sxskBepe/sYn3DdXYYvXzxWghjh7IsINyKg5w3fG13mWtm6hLDF6rw92q7mb9nNrJc/AMqCuIX5n0H9zFf1NO8VBQ4D05Agk2ZjdRCd/74ISWYKLyQU3B4+5N4mfm5FCCMtEMdGXK8PNaYr3CRdA5TZyjC92fjJx6+bBBwD+27dpFCaYYQCzRZqcqrlwkCPxHXDvurNy9/1CZgOUWV7UzEBJqjD6Go8P6cT/O3/HhOgjctB5YZpwOxHuD7PxmYLpK9dwSR+S+c9eVyVrY38Is+JbHKFq1cbaq6AsTPrXVWrmoK93DvPidxU2wu+D4iDkindk/6mYDt7lektHP2lg24Kkrc+2EeoZhk8XGui92W+0+PngHWgq2Z/OSBVs0tqcOSRr5s9OTou41CdgnXLVULAGZKu+myslvNSJsDcZI7cc0pbX/LFsXXJEqSZ4n7Qn3u8NuUMjrLG8+amE/mLgetvl/chkRh6jbHGv2+cKoDeUjRF7yRXJLC7GhcQjqEXsUK4oQWJBQOOOlYHGFFFAmf13g8y4HpVP7z45thnUznnMgPClCzx2l0/XyV+kri/gNAOtqK9YxOqhs8xlc9XowJKFnMgctYp+2TXAudQ+zVbdzepj0O4uRR0wh1YSGZNNs4DoejVHHIBh4d5ZosewI4Rh584jbUdzvJGfxwC9N5s+SnRmN1Dd8cZ/vsXMvIWf9qae4IkHrMv5J7rH9XquXgfoczDCmMXln82sHKvkbkSsfazk4fhzFzOHHSP29/9qwVcT2kYwPmuOJit2FJFJfI73SsWdycCvovhWp+RcnFvcq5afKRyUl66VPCn3qjM/km1aSB6MySP9kYoHTOxRnxGP6hqeIQjcLmd1J80te216yzc7WNT5fxU9qDqgPb16v/6B1eoGQ2wwma/pscpOL/skjVs1Qm4V2kYCKCOuQdzKyzs+wmilT3TKZfFcVSWHw+2ivdJgxViW9jhowL7hcmDpPwDGMmln3cQ35ocHs8gNraDL2ILCSIj6xaPmmFNmNNpnaohls7iVHgucctdgsTq9tfm/MEwi2JPGTrXNYHYGf2d1o2znnD4mVJSHUq4czmU/IfdyCbEOHx9XtyvXj6fNCthFgqq/tK8mho5RzwN7okYjzjZXmy87lrbBEuLwESPuGmwV1XMMLRAQmHAd3luZrP/TwnhUffOlQk0Zg7HZ6va5KIh+HY+2TDmiUs6TsLvin4D1l1Mh/gP2mzJ8GsxGDFq/WRkHk0s5PXqLB0JNIrpzhZzUInRta4dlDFnXNt23jklazTEwMyxgqYFKWZzcJBjfJAPPAtTplD2XNsp/sLXV1z/cB6bFyVpdzF82JKajfxEmZHVmTG0rroIUS98jJINWlnkJvsY4co+JzzLig9De9zkhTo5BEn2yjLWUR3MJzavxw0gcDvkNqG0GwrnTaIVi07PZdPEFeSqRB81fYfA0BSztFX7xfFl4d62mNS776hlXPd1B2Q31A9ETFEMaPvuYdx12H0MDbERj8APsb9I4Ol4Ro6SiPSDrjlBbsRDxVfxYyM7O/qKFYkyKK7PS4RouiVWc7y2tHFPB0QQHQKGYiXUM6Fy9P65g27CUSX7UXJupWbytYaofp8Gbw/2CXZr2GvgFqhzd9w6x0bKWDUdJJoMwYx1PQjYsLF6mPix26095F4GptEh7QaP5w0cdZtihLHZw/vsVS1uvzzPnhOdElKeMYU6FxrodsaBGXO2gQ4gvPvRJSTG3nc8awG229vMDIT4Db5gpRLSbv90QObBU7FJ3KqdxgpjpyiC9p9UzW784oRvGu3i9dcZ8lepoL50+Rz9JcA0ERAwNkCuGatKxTmLEYb7X8pX89q/5pKSXb79AGkPj04A9RjGRo2XVIg4DB+8ZGTcCmhS+rQb8e+Z6+1CCtIV1jyNAcbLBHJ+81GdHfEZJXPu3IBQRJRiNwliQuCDCLxQHeNKGfOYZqQbFutLjzzPVLa/kshDTtlOzKRPM4Tmd02QL6k2FxrA8uIzSM2M/09XOH26oxlK+omctrxER9mftHEYCIEoEj2PxTY6gimy4ElyE8YALpxHnyQvpNtWH6UKv0zdcoBP7gCokKhIzmPFFO6dWkGX0/2x14ecpgpLDA54jtLFr6FywClg5Asv12ZggfYzD3hQ9ys111zZR/WQuaUjnvylu1ZobZcixTbXNw6RtPrmBullNP/vg1V5TeWHWF4NlIh714DpwFIVHRiLJUcxG+FSKP9GLf1aJzbpnj16UpPno5GEuZUXHQ1PTzKzKDEl0JHlDG9Y3ySc/ziasiR0fh2PHyPPYy5eHFL8lDO9g1njwGl0Wri/dkfpjsRcfW2l/ZTsj7dqPDxAsLn8rTQrGllwsYT2paTvs8aT5cNh6N/GHcN+ZTsM0922UVWcEuTuCVpFPG6RCaLdGfsMpUMviijpmxcTZl3BxlqNdGBhGcsBUAAZ1x2up1S5qSTmfDY3Z79V8fRI6zA1tlMNqu+iYg7lGaAcE2lwQeaN6OQhT9/uWfW+CjyS4ddWo9Kr3VaPg5/Nj7H2earqAIkDaCCIo1GmPU2YGLt0rStWMx/QMmgdOVq5T3kuFLuPEfa8lwJQsIC5k7KYE7M6DQZvjhkWJ7jKxlC0R2r5cUm+MaPAcr/V/eX9GK47AgytjvShDxQ2ItZqm367wu7PBvG2Vke5CsnLsdQ2s1uHQZ70PiyEVhf2sYirHEYcB0acOXPSAlz+gZ7qC9ddX4699kmNr8yhWMmI9bQhLbUZT9QiSqQx2ED1nx2xXJJTYqPWGLm9xSVfOKSODvCj5/JFVMK1v6fKzhnEjZtJGrJ/pTFoSyKZURTrZqIy9vsgvistyQEwCgNy2DSQFtgbzZufMth3SQiDwZld5/6SRrtlgDZriHdgLjoxQonTzwXQpNp5kzfZ3780YhOoANK3GAOGvAUMQQ6kSXpicnyfmSw806oweZ+q6R+fR1uOChuNyv6q9t5w472WXC4Bicu3t6VQ3pMNbrySumTVeJbZoDe7g9/r8Woq7z6QM40v5kGJoqFQMEbfqMB8it8HVgGNjH6ADW+y8zP3CAn1jChNcF8KIB0MqrCcfl077EYbuwKx6IGoT9u8kCQK1MIxTIg9+f32aBk219qHKl4Hm1er3L/qti+PC3M6El/zCwvPITZerZD+HxNZlbVQnSIyo0Gs4U0rVhAxV/OPTKoOKYWN9V+4HQ9OB4Kz3TncvcQaDcafOgUepb3XvcLD7aiglnqSyzyaVOscFBaAk5OTQ1tpX3vZGCCCTis9RAsDFVTSlDH0cDa6NkH5Up4h1H9+ZfFP9cYDccuAYgiT5plSxEDo6ZgwvNPYvStmTAUPml77vAufj4QW8Akmt/tLo0U0Puu0CXl3sNTOmajbPJye7Cs2uV9P5ocm4XnJvTmK/mIBaBMxEu0fiBZdTHRoejtMfrR1hpzJbizetG7EAmTjk5OnVUfTUb2SWJvo6WFwFn8JYmr9tuGPw7y8kriamFEoPjAXBdsE0yVjR2aas5yuZN+h5Jk8N/klh9vR9eLxUOsQzo6s/9v8neyMG7jo67yjpUpAyNUvGaAap3ZFz/FOJV2BP39T5cQifq9PO9RlW3zgW2IiTbRnyexW3mNVf8sT/hsaYWdc4kv4vUEHbBVHBdubA82goDP2kgSy67CpYbGFlQxAxUsuWL1HZ7W05XRWMFFRnTQYc72WQC5ah6RWWwnniYlR0wbh/AxjoKxKvlr2fGdNa/ATKWaVT0DPI2zQec/UD6lv36oX/Ho1Ivx7QSJljv53D2qEEIF7ByFnu4kYU8g48O0iqJyljp4Gf+f3IpDX8XDid3nvk680Fr+jmlrWgi/mlCRH8+ZLWEmlua3aMi3SFydy3Ecyu7UIPQM5jTZ98ritqbUA+UuPSbt3yVo/DOa0KQnu3cuJaaRnvZstNSNS7CA3P8xY4ZJlW1rVeulpi4KZwQLnVnEYXClloaBtsaTKj0ygnnq2KwW8dZAVH5a4AOU/FXbCh0fJLWl+Z4j99Z6rHjE9N7jrQcP0SRio7ssiHVAEBBidL0JoOYzletrVQobNfuXG604aqtZ4UF3I9ReExJ+VrLWCTtUmF+cdI5mnpi3Jl+37wYqUd5f8ec1NFea2ZygR1qBOadkdyBhH3PAxXdtgrlTejjVjWWdWUgy0sEFRkfxuGj81KVqlMxag5TOffvq5GD9QDia+FqFcnGWsqrQY90n5u9fmRFX7s/KQEQdAX4x8H0JpwWnobZK1BiqMkh2/+dNPwAU1tJS3jr9UI52FwKkfcMLVkw4DZDSbb6JZH8D08j7mOQF23M/qpJtA5Nlj20wosVeynWF0STKQqePYp7lXI91P77wznlICi2XtAVJLH/9leHb0J3d8U2784xd+Ug3qzqgqbhI8CHCqSR4xRPa2c7m4lPrdtJb93dovcaSVPqLFJX0bWrENPCynAwC02q61tM32QNcqZvpDX+4loXFRThb2U9VqPb5RE/y7L1G1cOGUn/VBwws15VyJSR4rrzY6Q0EZlnc3G6rdCdchd/nQ2fwUUmjLNCB+BGdr/2remxFpo1mAgNQXIS8sqLQbfhVAH2x+4n0U5BLSJtZ3cHMS5zbPbsIKLPJubxth7T/NQCGFJ0M9JGa5CFrogwwUarqrGGSbWfbqfGP85XRnzAgmfe0JK1IcmOYH+4V3l9KJ7/tcB4UjiZr3q6Kog5XRYI7eKI//y6IVlwRJiv7gSyQxkbfI3d7QpWk4Wq9ZTq9Lvjl0VRqgx5s7ax0r0ZNBYiQlqsglYZY8TFZYFfkY6yhTR1SxtaW8KRYesueUIkFRN4/CbbWZygyCGykXc+VsjXDP9p6Pal27WBUdWitucGGuD8o+wSchm6PxknhP+r23eKJCtlYKstnV3Uhksj46UVIOPU8zPaBXevlh0N/S+SG03JsLOFv83f7d50HLsYL6MPwiP3YDivgMNOtSlzDTvmCl4IoUXf1t+2p/0+LFnAeHOgNX++HD7nsHnnotg7Kl86QdFUpw/pYZlEOhMztXAtDBbriPmnmee3x9KZlcYOuCNGVEsdRsaKNV6+/PPUvsNRbqUcbYaFJMyOj0K7WDNawJIfPicIGrVLI3h3wVQ64BCNJNNaYfbZ1WDQBgHK5FtrAPpasx12A/QjMwZu6Z6/OEzO4rXLHgLyFM/AdnMekUUs7PUi370WkuYF2lVelPLzh053MoUK7ZYrEBmhWwNkj9v3ZjBagwQaCW7krcjk2M5E8RiNtZQuNGch7YwAYco5J2qyDtFHhWEVePn5xzRb9R3F0jTnDzvChWbDXhn1KuONa81PYOfe6Z72V5iW/dtM04J93zQMG0DJttl04SHp0MIJpo5PvuIcImUOWKHGQn31YUIJFX1mT17SYm4vYMZyQwAJu72ZU+1Lm5jWe/e7JYvsi2sYGCSLZDXAsEcNyAgR+Lv71hmU6LiAVipDw9NLYlLMvOooxJD/WtBr8QwfEwZqI1fxbq5NroNLm5kKy1LdYBHr37KSExVHj5RuJYz0SxMxiC0Tz7mqZmdZzfJgO8G69uUreUe2jbioyc981pht5uC3BCPJnljD+P/+jMepyH68NsCaptpeNhI3NIJ7gNNvqfhtlIwNDVbvaZSNdtleQPo/iC5kDCWJNbTAvfOIudNv2HlybFxCB3mmQ6zCGDRcB7FJSQWm9+RIwkdbe5maGuq7G+vyhZdc1b3DL81JUPrc0VZa+K9+sUBSn8fzHVTpH0A6GnCtA6fEGZsKgD5/qt/w33VyVY16Dyu9AQcTkfCuhJ1M+mK6K8DjawjnESUigZlAWtABFRA9+ueravA9Iw4kVdcidrsKiZYf3MkwGGHl4a/xUIMF6glcbJdZ8N5U78Fh6eeUAtb3YDd3SFA1ZLTzS62OSLLbmKn6PjuiBSeztkq2NhoeKpR/N9FMezKUvMUBMKODhXsajFZnBNDAxko6BpAOa3ezeKxbCkcEkX3aB9q2X8IhCt7e8EzBC3GcZw3+b+pJqUMFInN5skfrpjQpCLt7NJGCY9COAm0dK4Y1ji7nwVJwI4Pihen3YMNtFPEPpbwWXpL7LOud1dkJ5S5k4xXPPZdeLj2mAQwl45omr4QnCXZ5NDdNwAPlclppnDSFwdJSfWhzj7/hunNd9y/MTMEam+R/S57gymayLb3w0XPwtB8cGjnn3QADA2coJYctNMEMxO83wNgWFun5iFmCrVt6hthzU6+6esRwbz4VMmjYFQCpNd6VelUaR9vB+5Y61cEoefUYfNhhrXuH7UeQLszz9kxvyTJeezsHSX+0OSL9sfeykdS0WcKXo+ZUoD0fdq/Q+C0dKr/wr8YhXwGsCfUOKcyzC1BdpMErwu/rtvTDpHCe5clKiuK7c5WFSAZLPdaQye5PHo0JE8YLWDtC6ASFl6iQ8pAYzdKEUUWyWzmVg6b/fT5X9RCEQM7gZDvGufzDEga9GgBLxn4HlZP5CDkLECP2wKRvbY3SBUfq7I65xND1JTt60Vzr4t1jqKwY4XmAx9xK0Z0f2pcIvZqonk/UqDPSgkBmr8y1uFRGS34BTTHZoeaq38EUidsLggW1oj5awhLYAb0m+fZ53kZW1/cE5Kubsuq14eL6nxNTlLogisDhg8FUtLFbWmQO+e5sehaTklOQEGY2w6n9X0PKhyOkmVEKeJGC1zC9o13tFftNR8/yqLXNDVqSa57a5bQPNBXd8ZcuT2pH3SHEQ3InRemjBAb2wlut49+vpzSsDlMZyHUcYe84NxIE6KLDNZgtRQv8VWXvEfZJaFreZDXrpnWLFXWQkskoMvgc2ht2LaKypE+Vs3faUf+3X/pTaHK87IWFrZKnc5ciHDwV+jt+c/ocvOlZ43M97J2wWPgJpJcEB52q8GajpiSnnLwbccy8Ufax7vUB0SIyeDkmaw07zTDAMMzRC1XiqR+5gGpybpzzRjzsZIeSq9GbBkPUWGYBZoZcitbC0Ipbe79GpB5Y4254kMfZ1hDGH1Stg7zEzqnT7R6bJLlhsDVX+fiQUsjTTaHkPrcQ8lLCYCZE5sHcNrVEmsymFe8xZJ+v0PN+ivPUPk8ucNeBinjQ1HOuzHukdXa+nVkx29Bpk5gs+aLNGVtjLv93cbK2wf7MpMQl1fnfCU3FMti7Df9qftabCh55trOp27yyK4GL0j/JYvPzytWHEYQib1t1xQbiDX47CLMOOapEuXZ6aUXi0bZNB1rH6o6GnKH8TZvXsKVsCMIKjbFokzLYKz9kEz36d8gLbOApUmQwofvJY+GSqUKQFDrJAk+2n05Dh+63y6Lh3IQ+j/RRbbuFwEEylBo+qpCPLlMVPl4bLPhj5sHS2jiLkq1pChMhKKKyh7xRkn3f6sH8U8TzBewaP80SFrHe0dtQ5ot6WBlJlDQO1+Eo2mfUkdP+bUzfOwVfWhlizNX2qqjbLAhd64QZFclarWJnJfEB5M0NX8xt4KF2VTq/d5dpY2QDHeaD0e4X9O2nxV6+AKam6r8qaxAJmKm3K5sMv26RAfQ88PUSz95vRMV4De201Cbh1G3ISEGwK9UTlKerMTjnjSArnBv6d0p4D5eqtjggdyERZnWucDDxFW9qpJPx5HHdydjTZu6IQ5P3pvrRsAqdEogeF2hwgL3b+0/rO8Wgx4RiXJEFG3hXJ614VmUYwPuz/Wam9S6YNkt8UPYORed3gkUhELg4TtPDWJtzDSMdUaDMPHiABRYpKRCCt6Al8fZY4Dx1PfTOKlDFFSQuKPOmu8ssrOVSBOedZqQ30hN0+iSN7+6cBzNp02lY/QMfC3z4oTvKgRNyRCqGDpOOIn4ZXIoRWKIfF6T9o2qMi8CpKlJzAEFcTVZRe8KhJ7wiI+G9CFoFefhVkz3Qg+RAqkIKv3nw6fhAbLSlHlyPoA4KAxMqCn1LB4UcxSE4gAlHz6QypX6RSgHIipwLD/0oKS4wzbKVNQBTujSeK47S9SJ9w5yG/WUA+hPo1zi50S4ZsmsiaM3NhotwLPxV8OKB4xJgunSDh41wrnfaXMTXF9mjJfR9mw1kLbYDK1UDV7aAPKeVfnm3k5/RBYeHFIRU4/EvnEG2c6+7Q0aCBBjNk8pE0732+I4CEPUt24+tDXku9bz0UAN2FdDydeuyG9hDAKJ8iNLpgSbIsIHD6zDTBrgvORZU9s9u9Pvjg3fP8cqKVk7KfDc4dB4BQjGcg90JEEdGXtpM16TQTmWC5O2yRM/rpcZSzxYK5SmnPKn43fA1PU0Myu1r3Fed6gImAR4gpyH8b1GIg8ualKQfkFXK88a/xjkwQVccPVJA2VtW8iDz9ZsYe+82L+ehSg1zb2MX5f1I7QmXuCysiV+p9ECR2GdG08b1MYJLFONSuKwA0P+HDasrmxs+iqirgJJurb5HNayFZtvcV+pEXIJ+wH28NOcEUWI6ItZCV5Pa/5ulL6snTt4hLG5Ttx3Fnst3XJWe+WZBXnNBtqOy12+85eC60GRkJiZD+Of7eB9HiF/qxEnlxKKHi67tXW93QSY1ybZAhxMZNTNRkRu/1hJ6NhYv2FVm4Flfk1HztZlpuiAW4eSyrpRULbJcDM45Tz1ybSrVBM/k3J5odR2o92l6nluoeAxrlyTFkLMl9gIcqa5Ua2/dmcirhTB4NQeFdRLiTIEldQlsiU9hDWEIcCgZOo4/P/CSObtYfgh5MnZx7tpYIIwJokOjaU7BF5o/QhsZRNMqFyvye7abORnhq5CkPtzL6pzy65DC5ZAHCh4uR6kp7gNWw98m39ki8JpZD51gSbwyokxk6BKKQwzAhe/IqnzCV/X38OhGsc3YdOGht/DQwxt2ej2+65CM3COv6VNonDVbbDjtLkY9+FBb7FMaN29EbqLsbYcIPGoCuXJvSrfCLfUV/2d/xZKuxEy46uU+QCX5BsT5A6m/MqFa+35IA1i1mQqjCYASOGLT7fiIv9olGuOM/visFCApKsR+zwRYT66ch5Ym0/4ivcnJlk78KRLvWlYjwTa3v9d1J7U5TWA1utu6mojrXfZ3fyeb1w9+nYURtFXazrXVmdgFRfxvNgUBk6ZIwUjh4JpjXeC6vb49a8yU0NSG6fNq3CsKJ1BN4wRFpb+bGRopYVJmZTus5f1TMmkib1Ic5hwAA65yhWVfiYaMucccJ6KVHeDp3fP7utFPvGL6Ugiiu1Vm+5KqSw2Yn3WL1nEbzvk4cK96PCmn50ucmpsc+KjhA92LaRfk+Rl90ckRdjrcI2uSgZduiAkWcQOdqM/7hWpjjnPytyzItgeLDp1Mk5vOv8ANDNCh+75+5H+09K9RcXvWz/IrOA4QZX/P64XRVC6MA0G8oPajoiAGXIv/t7Wyph9xndxKvA+v9yW/j507zCgA8uDRMY2u4K22bMqP/o02mItKVcJ7n3AEQMQwXIIsvSjtV0NzAKsQsRclbOohcNiX5uQRdVsPW5t5gUfDCDgrkOSN+rU9JSe7VChbvX0PO1c0GT3ue+V4/OxTGtVe3IpFuFXDkEq6R8rbDdVBaO/aBi1pQXIEF1vik2sWccK7AIrZ8HJx/a3yRCnPqOmacF7bu8YsInEFm4uJr3xxibQJzevmMr1AJk2fkwWliBt52Z2LBF0D88UjEKgMU7G1KPr7BD1KjSfjzH4HrpcK3LtPvIN+owCsy9DUU29bmlaAsSTjVHJhrBCghSL8AXiEwUGFbb57b4EP9o5Ymyn8XRtNN2fWKuXGzQVJDdDDNvRT2xBDUZaT8w2LnQ4wzRbi/pJ2yGth4Tk1G21VpwiwjB5Vherslf9ker/GJcBu86/wUqpE1xiaLUXFcVpkxAM0EYRO1Wra/ohyinxS3bqs1jHDEtqcdxTzO1FsqHANXoaFeCWpwVKss3h/q78gryGM9YwOUeQ1RKcZVcmDXSDM2MDsLwhWRMINvfTCOsSUNgWt71kS/XmeStXV+9q46BY8Vj2YrQfASJI33fsu3/us7R0YxPxfi1EzmAd2/K8yS+DgmM3iu/WAwiNGWVJ0f6eDbBanD8dr8txDX4YBoAiRX88y3iDEgmi6yjImtLdapDvuVs7iAD7C2usqrZhy+clssC+htBsvZo1qeQVqKpMlzV4sR/e87fPraEAQ5daKqOqXigDNBPonm7eGAUWsiPi+KOYVurzQNFfpytykEEzdu2dgLChz0Fj1rWrs0OjcjBK3MJkJZsfKv9u6ID92aACWvO8VHKuEBraCQ+ugwD6fYy9OOqw9gQ0cJea6qnsuPkiwijvVuPYPAM6gboMIBFl98ztNEwlI0+hrQ4g9wX7QkBvHd38pG65BHGy6zKDBzGDkZn2B1F8kTxroGIUgod62N+q2pJSdUBK/CXRfDzIlv8+EXzM0c23fqbKr6Y4B2mmXGBXYdtCP7tbAIrp1G9uKl7qwhOwfQALJS2pBcjQXmBJPWT5K18yoLnqEEoPIlLiTdlm2YcHMJZ6NrWjkcrzhaUQ0vAtkfvc3PkTPXsbKRct9yXF7KKkT3WcdVyDmTYQeDfbWGzRODOG/ipdU2bLYE58Xji1/PUBRCVm/7y1U4kGEBDQu/V+TR5c25GrJ1eXh8VGU3K6jzcYU2svPyKzNBsc5aID40o/qz0+lM5uAV1b7Nbvj1kajmC9Td2S0pLNJJE2fK1mO9Y0PII+fT45KCj7lspLdwWZW6vj019iQBETwIo0TN7gB/Gry134sOPrfLUJPgmQsfRLp+q52Ee3pWtYEUkn7NaCKiXcHrRNEkzY9SM4fYtGcND+S/3C70oZRXfVPfQfZDYStR2Nk2sGsJv4fLeeoWvKLMGoztBT5kbW2hVHNRs4O11P8HnodOwl6JG2dnHPKx1pbLtGkFwhmuWUMoS5Y5BI87Mj5dY91QAGDePjEdmfRqRvPcLt0o4huRwFY1gUfIFKxHVC5CToYOJf/8xR/paQJ/sK5hLnLe10eBuh9S4+s2GUOxQZO5m/u5Kj/D7ZYtaOxWDJoW4dpnpE8/12QZM8rU8UEouEBtImRxgb4yErgO7voI3GRZ4mT04QoWmgVRDEHxQXoxC9MxEO+pMDAHnY6NWuRQj9II1WBfnBa/NJesVzEX0uQaBH8r5EaHNZhMngv+TDLvfj5G5jWBfEpF4xQYyx1fX8CSBqGTLNqYNhePwOjQzv4tR37y2cvP0RhsCuBvDh09EPe5klbR3hE7ei3IFbYN2p3pNnJXruQf1WrXeH0S6Yr8t5qimkj8WB9CokOiU1botBQobSqHfcrLZ7nury10F+o/qoY93Fcmf823Y/EUHynRTvkw8PLc9B2kF+Hs6csKvvMkl0rZW/ZpnbWTJr88EoMdxTFJI5WJvNOVYfjyBWVQtMmfjNVq2lemVtO+TSga+SdRC8Saj0oO5KkPoVJxvn7znFIaDgc3IqE6QtkU4KdsdZxK5q7+/IVC/u6Biy7jUM2UUXvIHYvUrYMI5bvYDREFG39pmE3ThskZzoaHO1R4JAqPTvzbB3CYRyL1LNYSw5qpPkVc1l8/PrjZw7z84JlmSWEzeiEJcl5dkqTcp144gPCM7VgDuEjVqyuDcsJdJW3Az7dp9f8s1M/Wq51L4LgzJa3PWCFB2kXxkYqcXnMFwSl06/bdLYwklowfTFTyEPJTDhCuLa2mZIa4xuMZsKBJeAKTkJVj+rcgHNq3yyZz2MW4AXX5G7girBLq/uLUC9kcm1i4DcjCldGoaNy41GHDi0ztldpK/O0II28xyh24kuQv2hxe5v44vnsae0XOtYpWQCcpzRIryECgqfVhoE2/OUJwildZ5/OiMUFYJmXhBig8BDVvWRIqOOhMPQVDASg4GYsUmL6G7QJW6pFhObSX8VIqIowTGM2kZq/SB7/GFoUqWrJDUAjfxHjn5hPIWIe7AK8CGf47SNes42gSNqHrEuEiYElKUSoMqqQBaRVVET2Tckj4JH/Bx4ppF5z8Ez+KeIkH8sDtUAcqhoFKlx+EmOw1RyM6zZFYs7Q/263WmIMoi/RgE3dpyn+B4Y8vsyAXpiMK6pEhACiqay7V5KF9Rm9n9qhc5gnEI0ZnMtCxOYF6VQzmkh0Hzenf8UJ6LjZ6WSBmYO4/xWmgDO03MxnR+I1FGgIVmnOec96d7T+rsLm6abNEHeXd5UsH/K/+5qKsk3z606lmw2UcJk9CsHpXEAdMZHMweGWajNn73/XXyUOt1x0wYucw4RSsQ3WYfyyQN8c332WT8s8XG0PDUMCMx/R70c2e1VcOE7p3YJQptqQwoKrNiuu6ljXJs7E2+u9OwtORcO70c84gCux0K/wApLJOsExI+ODTZooT73o416SXrTB+6NYd7BQFmv5Yp89BHnCZ2h/3IzvR0gkI2+GEdqSqYqkjyU+qJxNH/VXSDdHTECLThQTZBez2zR8713+JTnAfyjET2zTRHUP8CFy+cnxCoO0DmpDbVFRbcoAOAwlui5oDpQ3xaiqqXCeFA1HTloZ9HxOa/L38oiPICHeQ1UJMI0I+6RMUAB/fRudlkrIWj6ZD5tWbs8kkYWj4MeSZ32HmwSIkKhDQtBJMpIbSRcoNkMWmKPUXFl7W8USPxHHsv8KPwezcwdJZXBP1u1BGOlbSjCrGIn5I4+L1VQ3Sp3nX0ilODmOl7xoc+MgGSTZftZwhgCeAtop0eoC+C7RM73xp/a4iVIyC8JDzs9tTYoIW8yyrFziB7GHfgFiOLvAfzW6xiAc6+xAY9rZVCmKBGY3jT1FJmniO32fRHXonouQoccpoNVfCqPucS1a++5jBwt2hOTz5sNaof4W+DnvEx3TXKFIqIg/9bGNtQNO5LPT4jmxD48UWNHgRtIe8K0t5THgNyeKFGui5KgrbIEyBZqweY7r5I232qlL18Jl7Vz00uIi0apuhcu/jB5djg/o8zKTE8aUiBCjgHsoz1L9LSeHapNjztnjJSTvBMF8QMd3wMxCb1CAdg1VfzpQsTc5kQo44tHHEq476Rpc6srywG/KxvGW4b36WbeBS+QgTTXbgD/EjxFdWlgIkUGzgj/gV2Goup0n2ki32yypeo0DK/yd4YXw664b133JCPgsxCNYcSLUwnH8V1pMtVFqW3UveR9NzRFW6UH2wZ0LoSm8rA7nZf0Xs8MHoZwG92/K4/BMWa/uvqex0lfoX5/7VdXu9UfX7VNSfn2/eLGSbN5fo/wkAI0tHJngta1caDag0HRZwEBUhRXPGooWqqMv9ZaM/GX5bRaKI2RIY0dORgyS96TU9LtJGaPxDilD2acr3e87cJcOWQQfPtIML6QUec/qNo6Y/DarNaKygl28U1FHIRc87gyqQDjw6k5UR96Di0I5h1lPCiIFxi/u13k3hr+YRivftjnbDUomtaMA86COHcgrcf3ULAWp2ZMpgzU1B0SPDr2+UwGjJ5qvxfDG1dW1puDn26/C/e4Q41FDp06PfiWXsdx7wBSAyKW51MvFPobZzMgvOOXiHyQspinhqK+2nTUiox1SeEl6JRmTZR0Yn7u2UH7lsRd01fvo8ZP2I+Kova6kNMmfVYJHdYH/vPS/BjxRTTPof1B5vT4gyzl25TqbvcBKtZwdsQnj8ZAYqMqwyG8oUyip63f6cyF01lu1sCeJr6Xtn1JOho70JEQ4ovE5iMFN1D9BmlgrqIT4I7s+D8Q0tyJcS0OCBEbLO0wAXW0bOeG/AoYNtS/VM6nVBO4XjAsh8J9YzjN8kaubajKGtfjWM5C4n20+dN5rbq3jhPBZpZrpcnh8m9J0mpBS0Dey1q7bWjySYawDXlvdSoeiBQFNC7gMmSx6NO4LcmftxIMuSGHGtaXDIRZUZ6QZX5RAbBla+1z8ZznbO8fvw2PxqTPjHKAOr8DJ0kTvJgqjGOd+1E/RNLMHV0H+GlXo8ATVbgpaVTs2IIU14gEEWjZIuzVS1MmZbYkcqGlBvndp6TfRYksstrv1b6KNmZVcz5zI8gHDOhBTh9f7fNzWZ/PlE2yOdQE5ZlRn8zkZB4WtfWqzpD+ED9IE1g+SDUro/hQXw42lKbUBVoTX9SidS/UMrUu6OspxeEaYn3BEXzd4jqTlK+lWhY6arWqwwm9UxAGdHKyrHhnyf91CdbKfdWsYykhgZRMyOXDwVueDTGqtVdsIs/pOPtkbWvaaf6xB/KEAeLn3tYuw5A49RAgAsWFQd9I59H91X8uV4C5gfidV4pRNhQ1m485pIr0Sw8MkH1tG4oa7a2E1hNEQGb8VFK3R3PYVQIPflnhnFoLGaBnLf7ubyJRZWFboKcwfM/dL5tpE1QS3T4gzAGjp09BFOFnLwTkDIsJgmQPqFG5Ycgq209Spea4hVn4CBcOQ2td+LTu9aToJI/eHqs/krzHVga2LrVHFvFRyPAPvbCnfrIvqhuihlWV661Ckv6hWk8qlZpi8oeX4fwyNCIgxZEsm74f2eiKMca+qalXONh0BcGB44oOQhNZd0F9NUFxZMuabHRViyl/oZ98HLI6ZAmSYpKSQCTWy3RRAVlbzLRVGf8wAmbXnB7OCA1ayHT6H6bOkjhwGNaTgdPchPEVQLuStOiNGcxC6+813L88RkkWzmKp/EnP+4Bwe20lX56VTVSbMzULobpHTRrJC2W1gOD2POlqZdaoDvdfkOnczXJMadvvSBohM9tjkuZOhYIKJOdJZfk9eP7un3JPUwOiGio2N5J4gHM2yBEI4rfQ88iEvxjtSR7IGeNxriiYPiB4yVZkvWfWkoE6jfbMjtcGEAS4Djq7VFV79gt7/vYH6OzFvBHKfTfMdA2u10XocsJT8NraZ0t5eXzEhRdkHwl2JQ2mIzSDbB1Kl5YyLE+Vf0Z42Qm94m/bSA588wE/EtKjsNZGdkWYSw7Zc25tWBpY4F40yWyylUU5wkUKXxYy3tk0Y/1n3vD9cT+TasOEn9Gar0uKSkiXRR9sSi8fkRMC9OVehdcOc2Ph+jkgjiu+KOVhL15UqEHzpWuzGA9J9fd0THBCdny8YAMeToaRiYN2VJpKLAs/W1HbXDXIbqOh+E7VFPDW4oS+Pz/QXy3oaBSWAhvY73B9tMr6AaVkk0Ql67OXjpomHPy/BIMVCNJ87SjTf7EvwmjE/aYEr50a/FCNcIVXrRS389e8FvGB/apma3jVEzfbAH8Mj2O7RwhQE9Ahf7ywrGsyeKBT9KmBhvcvWJ29ROOXLmt28ZGHWQoyA9X9w6kpxpH1f5p370JB6F7J9hIpxVMaoWRuN9HyiGhnaJ0BT60RVLL1SB3pAEfs7RIIQr9Ze+RqbOPVvi1P62M/UuWSNlQX+/kPTWdtkiWa5n84Bl+BVpXGl/i6sU40sGrKP3aNIGnvK+4uEoel4SSfZ6Pg82ZluikT9YQ9XSsvQQ/6SaJp/n2878hgcP3JBP/plfvK9X8yavSLAB/IlpKNhUmxyS0oAknNhH6tqGxJF124MhLNT0QL6aS9CJ5EbTFBw4KnESBR/0kNZfGqZCziGCE0kl67PnZwQxLsYGFnh9n4/phcZft+HAIEQ0YcMXAqHOgQL7p59K28pXpNAHY/tTe75XhJZO0+03yJ9DGyk4jdoMQ4Fr/YEApbb3o/kfDVYry0l51QvJZ/bRTmQwp7YFAKbYifPYUP0xxHAGBVgg4T/HsrRATNqDwumz2VIZ7eb6+niGa950CnRde54WOHCzSZlZm968FAgidLeTn2EnU9YeBGOcRHSycYRMyYvffuG1dpJdUV0HvZLHhPZSzte7lvIu2EL2/7Utn39LWvIUNQDlIjTw77ed1FtkRV2lU08wEaQM7eg60l7bYaRiSMCvk9AEhR0rXrd78SF0Jij1vX/nMDbv4I0DzV/OXpL3/p8uGGfOr5JO6vGQ/pr185tmQ1294zrkCeMcnf89uQeelxCx2+tCBw6ucXyFuRDIOECw9ffwzi7Q0UG2WuMOPTwHU9io4igVecg68QH1s33AofLA7j4JE5yBf2le7FUhTNsHAPOjXW/xiupRCPkEwid6wE97EBtvXVHtgxtq3Wi8pevrKKVo6w7xB5jPZrL0i4WxXBTMaZ/h5Go8z9c5PnZtK6UuS26SQsNYYRxKKHsydiuQSXArduoHOoH2srbYtkYE0YbbJKV9VHukHrNVx4yrGiF/jfyjqQkm0JOlbQwG3E4F+hvoqI9lnYho7ugWKavpi8Q9QHgWXblOLJzCEyJAWgDJsusNV0lrbGI7V+rGHDIyilvjkCL8Ew4krB79LQwDfsOXB9J9qSxU01WwJoTFjDQPJcw78G83r1eo+wI5v4jzILn+1Sok196AFi+NdHMqYbK8jyDB4O5v9uglVqPz81MRTXVunkmE87i2NSfXfMgJze34pYAY1X6p4/b7DlKbwa6PHx0xYfiMI3mo1C3Awb1RlldLrUNeFZoR7MzZ5nmEC9IV0rL9vIRPEJEpcnglP71pIpoEtlsRROxOW/ToMLbJWJSU87f7G30tBgbA7GSgCprF5XX+3D7p3ZVf94LNHcLsdW6Trdn+ZoBUtclulHYXkIrp+tp716jWO+QQ/bmJmNFEyOkHhiSXyXv1jNWy5Bpdfic15tNYXstOPHHHAIZS3jSkZ9bApVszqGQSxPNhVZGgfBbz3fEeSnfVoJxE9DyOGncNrb19c3oXvx9xMyQ7CWI0Jw0J2hnsPmJTGwU7dApzppAoyJOKNYKi3vnW7xdC6V4/7CRYHwARohTiDhtuUHGZZmKNEs/pCV9HcMPr14B83D5FMaovuI7usXUXfDnKimCWhcXoaLcEPQyOs/D0gLBheXxI6oyTrcJchtb3H/1TYwp0Tbv43vqHewzJZ18T/Ohdrm9YCszOKuZnuTmxHVqw/9isomf04qUM1c1FAIHfKjeEoYxwp5IBefqHU6+hOOFdu8ocLaPwCu1s+2DNpjckmnXhWUZOM9G1BeXToPSuX+rPhFBxhOpuEphdwc8PwtKRBJt+sfxjaW/28l1hz8YlbNXtkhPzY1Z9hojaQJ4jSxQqowjRTdGWY32TYpDXl0aQ8k1KOFiocQXFHlJ5BaQTQP93nOCLUJoTvuOm9Pqj3IGufVF+27EXiXc0UxYSz+DFpVQxBQ0E3Hjp2su65KyGrVyYg+Xw7ZKe/w70/Cr4BIpcb49rHh5FDrvd+uvkMsWiboZLUkLSmE7HeGgqn7e0FNHKgO+37GIKU4BtfRsz4pLE8uRr1Dh5oq2E3c/keUyzPG3UulfPBGDbb36k6Zme5PME1pUWof7cJ1VvXH8riMhZqEJRVIGW+SpOEhgPUU5Jc7RdIkhAMO09xSWPaeS0KIHuWEDxYwiJFNZzbXVgvt8PYETP1Sc7RWPdLbFihC0j5OXRJE6FtrdOwGBqTcVR+lS0XEroo5EpGjXGOeAszmupRimgvxigQ1QRq/3h3McCxGQ4prqZ1N7wd+JN0/wsk7B/c5JekPXQ4vPbeKrm3jH4BFm5x1Z7y2InZNrctZtXCm2dwc4k7pkqyfurZtzq+NMn+216DFgDsS3OPnjcC1uiAGf968ZU12TaBaDqQbjk1d+qdRiDvTImayWpawJZLlrKGQ2WNyiAWyPTfIeOeNCJYGsUj+4Io83CHNR1RnUxsKpeBzrB5PrHkpnDuxSLhxSefaw5qnv8C8yskuTdjawoVLbFXZWtH0KWWrztkRMFxyGeIVJlG2ZEZWbhyDaMa08SkEV0nabbkweiO0Dio78eRSgvyC32U9pUA55OjIreVH6C2ChsbwTwq/jcYB6/9r2MGXnwPvn3rkKY8KPWxrVhcQPo4VRIAESeQaCZCk1qugC8fTd3qbKY87J8yrg22msfrJ/Ng2dWCTwt2mBY9VT4WtSe0/HJl4sOCsOQ9n4GL5Mq9ml5Gn6wCk3Len65xVeLs8K30PcDLvueWe2g+igqhZm9/nny8LqiylW4W7gLpDWKptr71BPS/t6zbsfPnKlh7FHdp1sfNYouo7I1NTuUOT/nEOBuUU0zCSE/QGKqdR3qXwwsRyB+4q4cQ981yVPIgAq3yhSUL3Z6tdx0AT3NC7UAfpwoKt1VA8j67Jg0GnI3mC+JD+aCKi0qh8+ZeSi0wsZeZN3cWB0tx2WmZWSp4gYqHsPiFpHC0v6Nfs0iDiS/sdcqkMmqGDKkDNxYm/pKmn+s97hrHPFanZ78TJuDm70ApQN5hLR4ppKifoaLbKVYUT/IY8OqWwycMFY1Pp/HKo/RQ8Rxe7c53LmHoWeNa2ZJh0S1PY4j7a4HiOWF4XakqeF2cgOygGlc66m2c1bF8JEZ901cYlU9nL4pxuF+NBW3Z0yV3SmN+QbcRrxwkZ/WCZtVOF04TpxbuW8iTeZr2zGt7T0VzFDFfIAhjOCgZMwfGbBZrrNt0zuiw1OphgYr04FpLuxuYaXGvSUj+acb0lI+620qXiZ6eNVwWRXvCDQNJ1GVWQfjVjSqKqil1WWZbgBWAXxm6c5YcY4ei6fMbu+EIOJBSeQkSqlM5FbCfSenbfYGMz6R0ER8fCLHSwZWDWyE6BS7HbpCU1Uh3oeqqqBCTpPTZuVJJY6Ij/bgG6nzRNicO4SzgtHBvRmVUX0zesqdScsLMcbKEqafJoTAekQtH0gfovamOOXEKWPUK1kDYrClDzM45g9gw9A+gDcYIg1CahY5ChEdXKwl0Jh1A0wQi3i0j/4BBcsBdqygFnfB2R2hGQB2xds5nGoqFXc9frsOA5Tc7iIqAxbk8IUCg6evPHCkIb2m1ah3/XjarmqbQJhJTTZutz79jrXFgkjve+eB+qzlv9N/pdVzq6g8tHUjlOcoK7Rpeujd2o4ZLtnEdGGQc3uZEl+m6m1AKajRjB4qGUiiDgitOuuDjqQ3zLrQngQr29hulKu9WTOh1/NVxxHb0+crtDTsJ/Mt5v8E9I3GJEH4FtkYjIJbztXMBZLYYBZlHSD6JkEyMUF2wkAJBv0sn6Tvxrb5AvZYIAYf7Tv5wovIq7rZV0H7RN1WO/08XmbQqHJx5WuxwlUQCqY4Y99gmvN/Vj75RvzQPZfZwF7Jns/GQbqS4XwSqjkJNxtibEfaARjgVFMGRqX93fCMv2ze8tyfjU47lY88OYmOgTlUAV3MKprqpEzo5NZiTxvOwAh89pOFSFNYDPcdyTU6T4NT3qAWR/U1kZL03rpet7E5uJUNkOSOtC208B8WBtBmOJSPKbnftuq5EIuOEhuMqJPFMkYNNE1Pk9Es7QhuxSZrTi+ARqhFbN4EArAL2a3/1vRYyZ7ArDSUfC2inh51xZd6ZIwzN6iBDLBq5a/68BOhjaET+FRPwO5h7qpqNRss1d28IH6McDV9uSW5AGYp+s2qptQHk3EsvdChNSjeg1aFFZ7eydbSm6kXXphtUGgA5VH2YVP9uKySdMCmvEw8avRhjJcEoFOz3yHIa7Z9wQa8ABe34/Tctxd8krV6XPn2k8+Hz+DhbdKtwfXV4L18aiKJD6kmmuJB6I8aHQWo7WzYcdnMG2ZDXoVy3nXUiOWq5gBEki7bUi6bnHvSX3WQrS21sFHCN7urNZbfR3APcn2Ai0tkldrEFFk3tgKVF4ItpZIqXpbOU9sMCnfvR7ZrTUwZYADKE3pb/OzcNXQmrGFEWBIRo5uOtm83XFddWaVNveDHF1jodhsj+AiX6wKnJlqm+DAEGzXqffRGXXzHVhIHzzEIrBoaQ8z+KnhV/ZwnO/kzr0E2GgO+B51dowf6Wt+Qa8t6aSKIA6w7fhIa9Tj1wEXHNJ6yhXv4NR/yk66gauec7C9V/J7eB6N73LoQksiM9ZbuI0lmiEP0zfQXNRvxbtqI4tBMtT/lAL+D7DMv4UtTzawbZJztVZg6iUHsrzNG66fWwV9MRZzN6/HYE2Ra3NWlgaEIsXdE7ZVkK5zS9/G7012VAPp0Vn331Hyds88m9ZuGANdAwZiBo/bTsqUR53WNgafbj2XloV9tytqCJoUkiAsoaZLzk6bmzhKR5mMb5YupMAxsweL1+y34Zdlf317ZH8mgPgcT6bQmga88K5oqxVfFDU+xV5Yic+n4tbTrxwvv4IYv9iPoBMntGd6Tsd8mMCst1k+rAJHkkG7CIrmveiHVZDFz1LA04kM69TW97NOEGRM0t0aoKDi9f1WxLu9EI+fPkl1nL8+Paj0SJgK7ImcjbbXmI78Qfdozs+WQinrjfwSGY0n3LqXFC1vbM6Imq+q5iKIwGHQZjfMByTEmGiNhRxRqdlAIugDRQSioSk8YhKf0rrgiC0p6OuY4jo/XBQbOWvxWYLv39dX4Sc33aHAcY7sw7r6j7uj0MM6Bh6A+KcXPlyXFyMpDrQC8T8aalCd837nDF1V0ngyjQPuBqSRir5jhlwcaYuKJDBP6EjSW5AoKG2BntfcQRcUiNpKkhqBo2p29zOVUZwzRY63ET6k1o0Si5dcPodqUiJPKgB6CgXyOE3PhYnLYV+wxYiG7N8OAqA3cX72owcnyJOyLrdyHFdB2WC0+TW+eARVf8G7eyYuJF+rf/SSVnr8fnLjdHgKyekb8hxSSZVh8eD/SVIkPeubsbIlF5pD7BLfdG93AzaRJVkDXnDq6ju7sRv2gt9hljpG75xgr9/5/YgvhXr3M6Vz5/H48/VVc+aQylD1Unu7VbwJN1DgfoVQ28prR3OgUpeKH6DuYxysKZP7NpWnUJHBXLDoANPpRmseendmvaIlblYHChGQFEiGs212Sx9HH7lX4mWJrtN5XTRHqdn1h7gdrqW/6o2XdtrXMknAHs92T2dlrnxoIH2+5J2foqPsKJ+Ae3l+XutuZVNEoYn40qVk9IG70ujrEToXVbszEXv3O/oGA1v5UElLu77vT0dsBGvbHQPZEWE9PZN238Uu0rFHMhEvJmPd0MDlh0eIeSXECRC8lvgFVjQugebObwDFiEW+lNy7vyGwZ+Sh3aRAa8jaeg0wcA8+QSeQ6Q7JJIFVy0Xbu1wyTZ8YtfjsVXDTJS2Ov3PfuS3HH79Zx+BYrOkmNUlooSBUwBZNh2ZWPPUZD6l/JQH72k4uxRd5WzDjFol/UrMzR/dZ1D8+VqmUgJMyjiXIgVQPqzeAIy7hYlwql4G2FZjSIpULKOiUaUm9qUu05yu4rvFqeoqgjLh7pwrx33yJnBo4Kyh0Es9100EMyV6kDXEBgnGyrYJKv0GIhsqPzuNmBUh9yIELLn/ELLE/x8hJ0oBB8xoeEex71odGcgO+AQIaQ6WzbtsjRtKuJRmvciwun2MASflMMGBznva3feSEPUWQYw3BOHRajfljUDvVNsuT5twNmVARFKAVfB/cUcOeE/fP7SiLSdfkaOyzFw7QOtyXfEEaHjb6XVdPMj7Id73BIwEF19gNmjO2QYjFzA0kF3nk84q5cqmSWctb+sNtTHiJVGKlIAYLHlpaB9p1/t/DXl1WrXtyr2ixBSGOODMDgDVH3iI8lpleRhnAl7/798NAop0uQncfp3cU6iih/SBgu66nKqRwTVS/2eygsRFhzQjhnED79OXzFVTsAx+hXxhBvuHI306i7D0S46dOmawX9r+QMVSZl94Mmk/FrBBbra54Iw54wzhJl5phK2dGd+Cemn2rJXM04PfUH9EUJspAVbMZ87hUV+lphdp47djumzfmM0bAGEVZ4q4zaYMbtnx51sEjKgQY3QEAAq/z/i07pCBV0NFYLJkEE1c726z4YjTl+yXrZwY5heu4T7wHZzeu7aCEkWVjclCmt2VehRzpg5wYlVDfjMi7L8bu9xU/HMrTM/z7HHPj0VxByBCp/HymSGuhli5GbiQZ0vLd24ao1hQFTEaWP4kvUmXDH2tEyZ/xpmdAfjW24EwyCI7r1mW+Cz1NB2SaO1/2DJdz/z7/kI8jNXfNAkP0QUu0ek+VVbjfsq0N6eMHHp6yADhgVetqNwzBHaz1l44S3o0aIrYa8axVxF5dooGjG9Xwp+7DL2yoacnqUwGbXVM+z7mKLbKLtP9p4RiCsk3M5U8IVHgDP2qLX8cvr6NJYddg7Tu435sle7yJZcK0hnt2yPa1NhmoaU1cefr7faIxDDgtMTgn+91cwDq7nwl+9vYlUgoZZatnurtOEaBbJ9tDADQP58XSFKBtRX7QXPFsevM3wBgIYMbdHHh3sELZI41nfIdYsjXvnnYW+x5zDk42xaX0C06JO1uacr+N7pttvOhyZgorOLL4VjYVDRnnWJZxwxDb89pQSAp+osJMOO1fYJZX77uoTtVJKLnFPuxtgxNr8ZafBjdIPcKHQqQd37pdY/kSvcGstLs7HMfRWLK8F7z6L4Gzm9+Wftb4djfGEl32U3bvKNYjHA2S9QIeM3OSIOAUvH+wjj7lUBr582Kl1IGOT/BLVVPIbEASedlMZOT08vMyaG]]></m:sse>
</m:mapping>
</file>

<file path=customXml/item5.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WQYj5dmkLHmk1YOMGR5pb/czF1WqtjkojNIo1VIak6Pox7AUJzgy1siqVZpjhN3gJ68rqRHjCI72iUG0SBpIPe/glmHrfSYHKcsBg1n/CP7DSXDoav8DPKdAQofokbdZClbYZJIWAbIAc0aXbggjUF+bG9jqZT5J8u5DAicAybLl/TOU3+N6RK4KNRNNz6cQURnuA6/qYbm0F8Y4U7rySHL3FQB2nojY4DzU1ZcxOWWUjHQjDPTx2ZTJM1fteDm+TrsEPU/ZJ9S/W6JC5sGOS5XLdcvMmyrEKt7dRDLEInpzkWfYjeO7wqhJXyXuv/3lUayhbo+OjeSqyztKMwU0FYXc+YS/ME5QAAmNEUSo+pyEiRHFf4dHyba0mMgxh129f/OCBekIZ8ct1muxWGT5Txi2BTaWsxR8K0weqZQLEMmoeXXlOD6/PMQWUGLitvbMKQ2O9C9c3OcuVphvuIToRJMguJhjjOmh6KNAxbNMlgRiNzLwWgCLrZCsTQPexxRJ+ck80tRFT0LYSUl//hY/K55BJ8JH2EGTqc53wipfDEcPYB+DEst/eypHcTt65EEVagWMX73sTAm9Tc11RAD1p8Gp8L4WHhHjwXlEPhzW1kH4tj7ZKFluhYHHsBFEYIHvT79dhxL/XLUJbVrznnXQw7Di02esPeVTqSkbF2Gj4NcE11exbdsrmW2U2GLHFdZuMN7ycRYtDH3W1+JsGnC0Y4PmE9gi0lVihtGcIPYaAkCA/BAE6XWunEh2od+ad2epIRk9qzDa4oegTsp3H2V7fhKY0BKoAqts1AZ8QhHTadkyGOZP8GN7S3obI401m4AM45vwlYDSunp6bGstOTV3WNCfHJKQWRqpsQUwOe3CfFP3i5ARgZSN6sCTmsfbFh9oQr1jnX/BkEVO8HLjvTU5J03CiBaE6G69EJGDLDVS5lDMS+iH9OWAI9FBbpij42Ro7zHp9lOj0aQJgzfH5xmvG5QjLZP8vV5rtmEcdulnwwQ6ruGxLYrhbdJl4yGVQGb/Dt26fsuOKS/JyLZ+tNpuVaZOEzIOasTJ/2spxketqLTSNROGJVp8MXnHjKFxou4bEthSvWVXDo/ZE0butxNOdR/OI8dcWvRrDC4EpFXunlWFC+Dp93VD4eUSF3yAY10hVgM4VFBZY1y5WAHyKTYjEa0quz4eTKdZNl5knIrRLlLDd8oE1ps2KQXbletYWPM+/n3PfAav97jbSlf4Nfft9zf209m0sHSOMnPy18LlAc9E7ZbKTME7Gb8Ow3N5Shr0VtAmf+3HLyECMy+zxnW2kfGVcOsQm97zxaWtEisoDnDrBzZkIZxeLYuNMV2s/MMkWh66dvVHsDB8xfq08RBpMjJSZukkxWNx+p8lQGKfPSvPtB2FRX0FkIFx+2Dqq9y8aKL2Hg3ERDe6FuAkHP7iJyRA9SrsHInyne2jrNlBQ2kWYBFClNoEHGTPsN0Kd4d+YuZybZdwjL9FxMgxtxbPBqyYZgJcrqLEyhz3qC6y/pziebMY7wdXMPkg7csChh0hdqzCtQh73y/Zk++rmdhOQnFD1bsKxACcJ9zHzvUCtMRGXRsz/70p8GUHdHWYgoD1tUu7OXBW566+Jd1W/zb+iIqe5+fORUN9qurvoYFy599rvozC1yBxjboPIrV3Y8Squvj9bbBLUgnzKtmZs9BoM0Q1czpu20eGRVmeP0Z7JaZPnglYpPoscsswd2SuLTfsjdyi9Cidv6YDf4WiE/RmvDG+wxBw9rTn0SMdUTMBc4dAP1eoUuuCcMDhgQaMS9iVq1i+5mqTDseozJs2ekN/K5Qcy948aN+j5fiZoL2xv5yModnWl3YDPbtX0SbkSU8Nyb/sHu3+Z32bmWqNP37pAI43P3MlQl4wk46wQXtQE4e7mf1KIzTDCZucdpNcighMJnJZNd1L/ztjib3geQ4fpgUSsS8TtodLaWoZOYaRvgti2aan0wKJvoKZ4sGaOt5igJlc0FAcbd6qw1fMwY5b6w8lTIfia2UIHrBGY5evbth2UMosbWlpsf5u2MJi9o0Nofz/cR7e9/8ZfWhKCZ8wuOUwzMntznITGEP/+9rfU2EQq5dY5oOj+LZh+D7YCoAKUr00TTTZrrRGcu0o+qWs36QFnIjkHsq3a6fTDM4Ac6qdDWIzDNwBCVY9BgeMrifoj/C0xszuYVZXVpNjdiKGHBa8cs1c5VQ0SmY86Ab//viym/nbEtTOAFR59M4ogWqn5zEvMl5EZiEzu2coDMqb6dRgyTioTOqOB65hrNRhWARHQhAgSxZzU8B/uMy+p/8wNMv15T/W9hjHm1lu9lqbxM3YG69IOj3x3WbeUG67r/f9OBnI0y8X5EBZ5OAQQ7+TcKj+StqzUlX8idIzy1LNedUOkyzrxCb4KVfd6EgdgP5m64EMHRIkZ9ojqN+Tb+b+h54GJOa6EtbplkjIf4DKvnmTtkSTkR5Mw/1nzCkavmdQ+nt7rtaVIgTsKVK3xPOrEehY3LONHgN6hMFFOoJEIEvzOLUvtp3WuGAsVbMeVe3C7+Il4WJXFC8BGj52Z+psnX0/B8zDLBtOJ8jWelQMBfp/jIZ1+TbYA0QKlQ2c73SpmJEAygcQ4EmTojaCKaNhXvpy9CEkoIqDsqzCDv0/hTVcwnXeoYKB0WFf7O3wq4+CkICKSClxeYWCAN35JqvNdiMtolfDQUHKFn+Zls4m76+uJjYCBs+0eU8MiBQZE1PoqPY5Zb9vHOOZ/CLEOgNKLgB4xlaRpNZWB9LeZ3u7wF4E0qTFyUMlXWg6gVoWP9AFd4kBKddGVn266x+ld3KJRDu2YuEtFi1O6fCNLvirSTCvLITxuaPyTJLzOBKX/nwqVqvVEX/762H85H/Jl88tHECN8S1++xLfRXu7NS7TN5vyhJx24R7TtFQUsdE0kInpUWl3ldGbpORnXhu2uJBugeYZ5YZcTJV8G782H7+Y2vX0AhHGt4S0j50vM74Vgww/BFlhvhqjZwOcxPoUZXs15FK6vhUKnPGJNoT4G99r0jNydg4YkkbS9TRKW1210x4V/VjZQB/z26SSB7yC7/nh3Ih2pOD4i6f3aXxnJ6el9jrt2zmRozNQrdTje7e2MNSh1fbawBQWuPNkwT2qtIHgQVSQ7tnnGt78OVuFtH0/DlGVqzeL+foedidFG+2qMgpbw9KWUS2dI/iQc94C2QV+Sh5kzQK8bTtFL+5Avmif86/FDoYE+QDOd20usUf/6WUvaVjl6nSf4Bq01wajUpScIEAxMQA0O7IaiHEsbgmjB1R+panJpK9EdVtQvVNEUHLhrHQr03KgbKGvWOHxUEKRYMo+iSOHIA2TIQeFsOuLrxbpiiYvkDw4EWEZuV3ocn8kj98vB7MI1v208hABDXad9QxvCRs2Hizd5slIefimuA8Pvp9lpzGUoMLCN1ZEbv1VUEMgkI3dwnpmdotl/QS1nJ+WEoeNBUqb4+3z2lXRAhZP7FHap6Ns7Hz5Nj4iQEgJbwstMM+M2f9F8hCVjCxnH4t44LAxr9/LSM0XHSlQFpaHi4LEoMYx6+fSWciBgdRr9lZL8i+gfx8h8ayzEhoBbNWJoawlNbmkHhwFte3Jt/1K10PB10uYJJalIoR6h82PczO9E7ui8njOrozn0vVh34IW2K4UGuDFr8qWjyCsZgDgMST3uc4I3qhmO4QV2KYO46CsAdwCeEV/ODGYuIB+X8Qxq1IR9oXblELu/cYeByvY97EtpkIwDo6Pz6Tpr3XCJoaE52FIzntsy9cFHGP77d1caaVs2EAeeRnpgCObXyaILHwYi45D4cant6LFZcnq+YQMRe4xCdAFcaKG8d2fnZxoz4o9j5jrK2xOBXqgrdlgqP3Qa1FGz0lyI7Ls6tqISL7rCjhaysRG4zjRWgZH27XJmuyILS+Ft4p3Nq7lyUXqdDfVdRVfsYc/csi0+S/TmfoUvg+MVCq244oSYtVj/XlFISeT3msrup6dPl420snbPjh1Ds+Izz4NHlzo9c7VQObFbsyrpkqshalN8/cbzef0XifBGv2lxnb/4JKIL4CGfkdz5tK1VpojIugO/TvxiC0krV6Wr74EEn9dEgPQxY1i7FbCz7axEPrI9rMHSSb02lC1H5bVyTdC0QtFSaQ5DMOwLz1Qe41lN81uRA3tfaLxKimXOOI1REi+LKafYAk3HsHDB9xzDqXRsadVmbLVsg21tNA2/vOvc9Y0FgQMSKdEt5ahySgB0ixfsmi2wwFBVq6nZH5J0zQaR3iAM/pm3DexPXJm+JnYWMLK8xDZBTvi8u4BMvSdRI2lmOoec/QWkbTFhqN1V5D+mTmqDmEcqmaa8Lgm4Y/c61/LCrC58C8i75xKYmJxLsqNn8CKBCkcFmBSw6f9jaW13T3ITHmtF0Fc1PC5ebfKkg93xVFMIRGEOCI5Mgts05IK2ccLuCQehyAijBep0r2r02njcf2hX0M3h8Df3MahWLSE19i1xT6xSI2y9AlFoL97RwTR3boSm2dZlkLnRfNCM7wCLZHOjnGq7QlciS0gcDMTI6UvgEOBGoeEFUYFvo6l+cr2vBqDAgtr+iPGOYAJqzzHzNdDWiiDwf1Kg8g3fg+SurMWXTrXJIsue0I3Lpo5XLmVl3aV1SeGEtjLAPGpUbQVWBK+LG6QuMgfedhZUnv+iXzOikln0qncuQqeR74J5eDS1Bnf+QE+WaPhHscONrwpcLipT0dmbegBmk3K3tKuYRUXILhP4QISC31Nul4hJjVUPhJxjfW/Jjc37etUDaDHyGv3BdqJB+3MKZ7ifs+Kmg9m4oDzeHNtGvLfAQ1QyxlyRcrNSTXFcW/KiC8RCdaLy9yw0LiPhdQeaVJrpZov5PnKWMtd+iaolyXgLXjJgzUnlj4wpSTsZfbgqKTc/tanl+x0f9EWVMkqN1A7P7PAdcOBbtLYoyUOIXM6dWPxxE05xDTWvOqM+5SiS6PGdTP5xhJVJSLJs/Tvd1e7IKR5NQWe3Ekp3KiUtmDPJGX09rNM4THDHEGB+Q3FCqy1RptWnTw3v8gMBlSVVjweMPmgmMxVgoHBRatwe76Fu4D5363yr5JoxKcBkUN+hU+9xt0/UNGS1DmwyTl8W5C6ilrwEltl1lURLTNOGszF5d5VJkJILW2MyHoAz4alU1fI/dNRGcNg1lH10H8tv1oypMru1TH+ZeV/AFp/ZgnfOAjzU0bmPBOurw/3TFmoQh2Se2sJY71NGxnGGFw4g5mgwpJC1a/maNXfIVl7m3PUWisDc5UPSnAw0MHZ3v/7FCDEZlgUVr+bw881TPBGVr09YKYlrUcynmFLfgEP5FSgtHNdKYjjg2yqMSv4Od2EGI+MQ3HY6ot6UEMtLx3BxTq5bk1KpxTJQssQ3cHRaHWNjbDggAsluVaXjmI5UubiXLTiwGuALCZm1rwuQBvMU8fzVhbpEFsCHb5KjTXDA+35XKIwC8bR9GAwAqD5OHhop5dOHkU5FCstjPKLcNWDwWILaYtEXUpLytR3LYo1UY7y7JVMqX30OUgsfWBBuWSqOhIjr4yd19rt+E5WipRTV0PWmewsJASBewekK2NBOg9wbFDxkIXyk8XmdVXt2M3ciDTHFkBiN+6xZkZa4zXTh2OtuF4EDL46o6KZv6nMHsF0ErEnydpMd1C+Zz1VZf8cyxdwY4WzXoMMugHeT7q97sxvtV5Q1SrQgL7cfyGLoRvdrgJKN/9uEZbQxFGJg8CYA70q3ZAw63dagS9nXM974us2KXDUhOkvoEH2tnxOSKGb2rF2iNwJZ66zILn9qsnOz6uSBn/IEY10JE9LPD57+KMZV1i2WtnNvjkdY+5xxyI+T8Th0O0ha6HljWgUPVaG1OPXecDpp3cFELzEGS3KfjLF34ENSAh6xu7FQ7bBVdvSb7s5N+0y+4BebfXaQoPnqGWFYt1iBaDNcfpLKgBIn3YdSsYv7H+TtvY/AyKybdcFgjqECQoNNb0Y68+PHkbz+xtE5HdGX/Qdfn49Fc/oq49Qec9c1+RAjZ28v6duROaMXBfiTnpQn42J4IVJtfNJm1v1HK2EKtvV1NzghoPNeUctCknGXeZNdj9S4ZmwURa3GLx4KwXzAcQgjljVH9vsmQ4lToX+n8n5N3QKZ1dI+ezyNRA32Ga5pYyIkdrPdCKQOjRMVa+NL+7M/k2EEVmZOVRud6HExwN8AqNy5m7MYRE++e5JOv5PS1AiaJ6eG+O/L0CrJOiDy8YsCg/o7Q6vOSpVbUc+WGM8f97WpQJEP7wtHNPvwMpBUDojRJ2s/COu7xLwNukTHaTbmRAxn45dRwibxDx3XWa61FjgGzizhFgve7P2lyExgPfMuasKSYRMmVCVBUjyMuIMQ0/CSUAkn6N/UUUSzDwjJY1NWUwYmiHcfFTJz0l+RIkG8dIWvDNpp4ZvB14pEJlHBXI1fIcaHRXq3vsVr1DcGo5ROyXOb94OwiXrxSJ0BRsnI6t6YFBie6PJp/QtPokvw1FWjeG8zXfZTV+rlGa5Hjv5Z/5aG44FJugNlAqpdRFW20rrfrRXFrAmZDmw0ex7GQfW8Wb1bsvvZayZsjb5XCSbf8SAGiUcHnmi1lsxUWJPOBHJEbCd/erYXItPkw4hKRK7KaTrjHpmvi4wLLPXd/84voS8YJOPv4IFE1gj0J8RuBhAWL/DxF9Hpn41Nma/d3mwVsNMsFiCrzL9VHQkDdg6//vH/dF4cIIlcFbP2G7LL3aEPMjrYNSAhfi/iCoIx/4ASis/6ockTeCqdhzAQIp5yNPNFLqvS4qYce6eXEZLpnLkydbRv2pu0lCniVEWwxiEc9sFaVxf9BAFLV4cVYkEa0VYBPFWc0RNdvcwWqXnZ5OJIewTXdSW8EsB5/zJIZ9dtM3qRlpY+KCQEg4YLeUZEm29xyYdteT4/1U/FguGd9s9dZHZnhenmeK8nDH2ur6h/WazUpf4atrZvzdhQnZ3pS7NfjVtgB6oXDZjc3Qdv+R5hLSJsmcomeRvq2iq7VQtVLllPicRpJxObLHevSqe78pPQ5MxjGo88lP0LqkArkmhNNKUJr1jkzxM8aKjQv8bN8SRxmTvO8Mk2bw/8g9zArH2fuJNKyOn32JVu7jZvgmnToYH/T7XVVtRj6Buu5zCr2uCzmGoklx6QF/hHKNt1Pv/WGKv31kRZbaM754iJ39YG3lEmF7XTEYVZK0ZE2DKF/bTj2X7Z1D3NE4WMqPg7lv29Kpm4v1iMlqha6l83CnIYYrIJeJXwaqyPLxZBujo5ipu2jIk1oAxCiwKCsRlZhDuinOklpGMf13WgImIAr2Q37//cE6bZyZ5/k25HebzBbC5eiUlfHR81meonYElKaaowKaKsFF1MBpkyjCvhz2HcDei4l6IZinX8D4oXB+WF/jgpYPL0UxYsDgMbUZ2T5Wime8abhl+X6m/Ee2Gs/S17R2KgnOj6sgYiL3eu3k3Hc+HwpYoKV8br+iBkxYWvC1NxHrLL+MUfj2f4bhn4/lVAbJCDmtWBj30MDJ4QjZjicdW24NYf1dOIun+A4nDFYesn1js3osbG55vzTr3ZphAugE+1nVk4KKkvYTN0zXoRAuFpm4vo4OFM3B8UHdj7gCnHmzGZ+MM+LjvBTsViBsYrDoMa4DATpxlksKPmQ2IKiTUGN3UPT9km3OAAXYLgZqZwZ9kWvO5TjQMXZF0/FhGUzpJvcniSYFGn56yuGD/ZsVkXteZ7qq6JdYY6XvxLrzZ3JEHboiv6Kp7G/yvDqdGUyXKf2s1ctQIEYnDszrvZHljXw5ZZu39UQBwk8tOUOgdX4AWwyJ6W6/WolXbEJIkVimvgLSUT2KFHjh5RBjtQNIwvyqPJ8Xl9tBsdr8XYXFUr5uTHE2nAGhKdSOAtS6ZYG2eiAySvXhc7TaeQ1h6xuQZB1Gdw4EQZxA2pjmmGuwxW4cYBtROy6SsF2w34hXZJBC5OuP95ni3gq0i9JHyZCW13FSzd5e4e4ITMmj43r5SfjIXna7MWPcX+5R3PE4pUdKAI8wCzl6RqN8R6fBZwoINvofI1esCfiQR5xgfnjk52q7lT+tSp07PCE6Dj17K6GMJuqn+t25AWUNRP28793Y37G8qLs688mkSASERcMteuI0c+HcI0y3d4iLiPRMNP1kPEV6qo6nnNIEoNqCqRRKn/Hz/4LJzY8/oqPFmSqNXlH4b8vRKklxYKyd1Yf/ZU3f6UWUfgqKtU1vfM6kJHXNzoFtji9PqRwyIdES7kWGAhB1/LMf7Whq4O5SzAhEUMDd/yxCpbMq3U2VN2rw1KmdKuT7ReyCYXrH5qzu7JG7Jzf1E2FGETgpJNt3byN7hk0afH2LutUxA6ngSqPvny2vaNTyDb0ivK4dROevgNxrIbVKs86+O2G2BVlpmJQD3cyBXuYMmjT/iM+pbqx8BuKAlrDYD2dsfC9uuqdHKD8kMTwGqI8EyrneiZ0MoNoyLFG+nff2zussfDRlbZiOpjqc1qvb+x4+1FJfe7EqnGzAzh/nQWRvA8ylONyHZjuuxKGQeXsyoIIDbufO0E/cPHfz4bwWFFXlrzczp5L/ZlYiVBcVrf+WETuEBCeAUbwLpW+KDGsGGdbGvuadXE9zX6jfNudqr8Wvz1osYVJxoEIMWEPS+HWi/28F+WYO0JqJcRR5zzC2vythezybj6B4jS5nK56IGogqkv+9H5cUHluWS3yzy9+qTBsDfEyxDWdS5LYVOSBph/EQjvs2V1En9Qy17U4vY4ftzcmov+HbRUxy/NrnA9bn8N7whsnHV6u4fanFOopZo8dZRaGYz8hnWVpNM0DZ8eGswBmp3jJMbs4niHkel3neAQO/vvc5vN7SmY5xxf6whkdQSWolO8SAc7Jk9ALD8EfdMIXNOXks3mVYtu2Rw7Xjvfkulnu1yX9kzWw3mmZ5T2y46RaGBkXBM0jZGF1Rcoa07Xm1q4R5PVvdkUjg5dXMZhJNc2ceRHEsPXclkoy79rfMpzvBAI1RmM2fcZtBH/bjb3bdB5BCUSuS4Vd9IJcBDyA7MZRwU6SD2qY8Jl+o/MRcnqRrqXuWPDqmGuejRcBKYx204WeHkiwBapEx70tLcmOyo8+EI8NUyugOgJsowmuh3WhhIe38PKDicho0UAIFz2cg/+uXYdgNIKsRFVF5aVzFcMNyaEN976BcRyXmjSWL+VJQKpFP1Eno+pC/+o/K/AYTW/MqrPVbiRxoUqp/7vbdf2dMV1Xi9fF2CfR6dbhq4LjiM77SKg3EKNuJOFLPeZ8YAMUCIgoJ9owvda0xfDYNnqxvC9Dwo6mnFg1oz9cS5Vxy7BGMdSa1KTHvv2jZC8xI6769LgFhNcGebbZZxES3nkF49EqPnqRuSpUoFmkYZuZ21VEabNXa0LflpjqKkSZ+SrWOMSw8l2h7ZKrKa36wjtABqEGx5fv2qRq6eQ6p3eOiQcrIvdXpE+S6ZSdni++x2o8wDZPSqleg2r1Rvq0TKjyOPw96XmSZ/ZJBkScC881qyGh8aI1e4xNh5QX9AZKdGMvm4cOUdiPcm8rXI0uA66mbvLx72dx7J1gwQWBbH1X0j1CM5ShVQ6wNMM4rPn8COQnyNILptsCDDE9autapDyH8eFtdS4QmREXq9S2WYcxZoo+2t8+Up3p+uAcyJNs318OcCmgiZEqAj210R8YZLDsSg84mXAapBehTA4ucmuFK7ryuZRVQ2E4rA/VW3skNj2/PbQTcJj6hh9sXTZjMkQx7F/aycCzCQFbqDTa9rTuC8yM4vbymsSL+0vsaX1ovSyFpRGjfzFfvZN71xNvUrdMHXET5iKAztco0VKjA9ZbztFRsXhQChyo6l2wTn9bYVCPXhTALRt5J84+B0+u/8Q59M/PXpNm5zjGn5UOAc58VnpVAL9EFZL54KQsQ+nJXFRUPHrsezXNVNA9lFAuLE/mEwukU117YJXDJpGbD0zGBQEZEcqGZbp+o5pOfLPbYbOOZdrRPSZWTgOB8EfOCrtz46sxYlbqKhj9bkag9InGAuHQ+IcWZ15UmtOHqvitJoyXv7jE80wK7fDZj8SEvEVc4DPOHuJ/uLlayaPWfZkGmh+LbUSgfLVfVO+T+44AHzrFfz7C1tGRRgYTp9DxBDVcJQqgiWGmZHMrZ2xZpwf9qE7C/6uNXbyA01kyB0I1XGR/yvVUAJYoimuX9usf9BwT304T9x4ZcmlLSS/m8Zm/Mkxc9nEqEktu0cYroOgu4/B4Ybay4QM/j2UrBwmCQQiU2HFuNKsE0bEUQz7A+iWGTiPy/dug0+oIjWpws+C5NydrCrJQCRIqkYObxH8fEtDdGbwCys7Taed/fybkGXbBvU1hZMvA+e2v9PgNwvwXiKWDXBqa050IqZlkBlDhMJMx0DtZo37vovwd6eftYr+kJqefTC+my7AhcZiB2HTL0mjHM3aoSadLADObPcRFaGe8++egrZCsJMqMtTeENQHniwKnuiBvge9HNymmX8COb3cY4gmhO9NVK8bk4EalNDORMteBSb2n1n4RvXmyI9OxsFTI9fgw5ZbFy3oFX1zfeajOJkDCEofr19A3kRB5CG5f/6weg3ok0yB1QLjy94uly+9YyK2ola0bDUrgcMUeViDb6BPJTy9bimxR8K8c6RVElZFHIFh3vNySPg5HCC2M/qs8bVxwDaFOcarlkFWM6/FcW/T4o2kw4j8UBiRUojJr0ej9lS4BHJlP0zZgekBee30vmpODkXkoSHIQqkmOn3QPm/idmjv7oB8tHcalqK+XFN8jyPVoi2Sq6rzPPeitiSL1uZIuBYaR/cwzqjzK/+07JeompsvpWxutG0STyWHyTqGaNO7wKDdB723Kn6HIHYVLXkPDRRisADfoGv+BImk7vyBygvwvVCYL1QL1NFpWfvawHZDTg5Y0mMtccgmBQbuxumLC3NYDtpf3G4j7pgojHGkVQTVN3bZL/CZ1QJjR2ucwWB10213fyPZIolc3iMtrhEsJUAzGl2x+Rh5eXkwc57MlxfCUHqtQS+Ci14vVGInzPwLlit7NIl5JqP92vZd1xMb6J9Ziln3aw/2hjphRYgbqBgGoU6nnvQJH/Vz30xJSUTJBzdPzbXtMhNEBYp7qzfBfyM38LEgNjj4qmAaKC4t8zIK/sDGT1oWMmT2Z6dfnPJOCLrgx2/4V9OLG8ZDb1D1f2S8oJuvTlNrtyHbc484DlQ/vP9fqfnM5cP/Wg6hskaXHi1nGcpOpNkhfiYWLLsgAM2sLcYR+dwpUeGu5TmZ6+s5SG0ezMcTN6WWCZISsTuf+/EE8q8b14dnPv+Cq4QsTrXp9tjMJ6ziwFdA8qCWH4qQlfu/Lv5e+Eh7sQgDuzBOv5DxjmUkTYEN3SL/u6t43DWMqFsypHcWAVRAdyobOmUloh7v7Vi4t5xgf5o+QX7gZWghQCpTiv9XOdUVQJqOQfQ2IZ1CQoWhBIYmWMxyTnOxZpaBEAAK0zam/u8BQ0ucdGl5jDEPyiK6w5AN8SW+7zrKHHUEGZgs16p0xRwd5DoYStCnROm5f28x3TvPsUv6tTYLfxfSq7U2dSrTfr9/FYfh/+JE7xjbqKAAN31Fdp2aEzIKWC/0kPqxeqSOz0aGhr3r00cdaipMsqFnT2QhfbyOliAWTQT6p37Vap4bKAVOVEgcnPDhLWKEJtbAkGIgO5fkhx0UsIY+BdLpQI+wUCqZhQ9VWYEHVGYe94l4RBte2gVto7/+gafr8M2xXfSfEiCuJHCZLJOzFGFkZZi2gPbdbVoMcH25a/l+nYCtjXBw7Kp4V+wELPdtamTHNcvr/Fw/zCFLRjNro58WZpiOcIrDgKD1FI/RwlzB18gS/ulTMJnJxH+TbaxkuT/vGwTq0AgHtdgqSRbBxU5dK6d6CSKzevl8VPMsXVpT2KJ93mnW4T8ysc5BdFyWaN6Lt7L4ig9jZgHa0TaxHlBQULlmQ1QtnFwC/ZXXYXW68ruUOz9q34NBcEuMCOFQo338FoegUmvOE3Bj4fHCdF/SxXgHLuHa/HOfYwDeap7rZb3SIxBDfXQmU046giXmut95ep54/WF4B3ReVwARWkP7jpWH2+m+QTIGT4iZdyV1ZxKBHQ/PhcllSQvEkYt2EQNUcy8RKV466xbnu/llpc8VVQgd4/mB1EIP3xrYLQQXNIOoGSK9a9P+WgG2FD8ciLe5Ea/jMYBQbONqB4d030mE6MZp/+CvaO0KFQLC3kPgBvKLZ5MXeRuKUr5CPUvA7c5rh5WCevnIKILn4j/7YYULfmgJSLgkAb5MuEPvE+n3T/2WBA8mNgAeMLxe/k39wLe6ejOdlySJHsDTHSWW7gyWFItRlHDe2a5vWIYvQmpD4vLqtDcmhGiBCXPFyE8RDkbhZ1d3+phjQca22KEZ1xUzBqT2K3sIzTO+6YsWlGrK/sP0CahKfsJiBAOftgBdkTk+mwisiJuzUdGIqwHChKqS6bxAE19wGef9MVm0oI/Oo5KUw0Bb7DW0jVmrnss4NIJfy8VE0+thro5tlvSLVE5dNicLjQYVVMvNrPZ12auktkRkuwWNsIHDTT0qOfl6ARaL8W29ZcOkWtqQH9ASnUQlvpYh+szb52qYaJJvECjUrbw+slciGvMz1QXERugglagUJFyfMWBzM8qt+psMgCbenRCGDg9I5O5MVuZxv56hv7hAf38jzSg4KZG8TRfrmunZkRdTszxZIGEG6igEoqGd4NdQk7iniBZd1RLgcIyy8QEmHWQ/jCH6FjnKcOhNaN+h5P2vSiHJtxwv8+2XYpGQu3L0og2EKCx4OThW0peAdEYTuxM5gSFpcmMDQN8FATjFYROLXGCyXpgY8XvGnl+dnoPPCki15cdYn9uRtZPP1BetPnc/ymlVENEGel2L71Zge/NzmkZIAlo/EQZD6eQJKMOGKzrYHpcrw2GKPKkg0OCmhhGD3lKVgYeyqOPSMkc4UR/6fr0YYwSPG53+w3wC1dOwQK/hUf5NW0aBOJkFsfCkd/ArH9a4SpgoJqsZqYoXXdHMWx8i4kZt43R9C+5VpQMP15Ah25XJgIUut+w0z7kJUNYk/UZ/6IDtzwEdqVFTDpYYmCi9yOEqD1+r6JRehs1o7z8p/R6V6NsXbdlYf1XAebIf/Ej+MIot2R6MTCBYBETGkofghwrCtu/vLSSN9mmPIfKQMltBBANZl/J6eU48ISsK1Qo5yUleKyE9jA8PIkfET/JFUhYL2bb1/UpH/MgUhjJ8enNMu3n8IUo07NapFscnVnKb966NW35v0xfBL1gygzI4tF54GYC4q3ZKFb557Wbb0nWg+oV8bLVVZYKcD5BqnHnDvjDFj7sKqVMyKbqCFilpLaTAB3UIKOFV5HVarWiwoPvq86JQuR4KSnVFHHRH9T60dkfn6eXvlMsyfVR4MLhkAdnmPYhOap/GyOF5Y5RxFrUJQGgz7IRWq4xrtK3UPCcqMmPEPXQk8/zvWs5xWZLtytp4LZktM73qplYNxnH51NmSyyj64Ztgpcpe3UgyZOyeeZ+bWYbOnv3G2WBQw0CFN66OCkVCfsYyyplO2A9c4+VRQ3N/YR6HaCU3z1lSzEmggAATk4tq64RsBLP34WJTaIwoIZi+a6VRGbtlvLMGvyvK2lbkznF1G6i9HVX+zoJqFjcBKTSSQ0O3cA9+ObOLVirl7hOvNpbizA/YXWYGngjYRqswTuvkETS4FQ1v73uDc6/gXpgc8cj3mxLtLfUSWc8gvTqTRNGp/xcEFfPPUSWft+/0LlNniAYxRf4Fr48GUS5y4/KYGwPg9g7az6vwgGOSC+Sd7v4zG5eHkH8Osj1RZFc1ZXf3arzJMOp0j+i3X0RiYfhoWZfEehWC279Fky20scwA+E89drbUKTs4I587SdxRQsFaYlWjChxp6mX/RzyxQNQ0yaS1gcd6Dcac9irTvMKYULmJuIZb/aBFfqIhYeAt4fismVAUbBnsCuOyLC36fq0qZlolQo3T8Gr1H198BAfDynNgdIJB3gZcrE3qe4zuMrRNP/fUrImTTAqrFUI4c7cYfur0SobdlZX6zGIzC3hCOwoz7DT7CToV9URueICqdTCTEs4BlTV6bS3IEg0pJLTi6RiP4BPcLQJSERNmeSIkavB67X+QzI91T6u5NOP3+PEE472zpOu5gtnRgW7OXee17ivOyK1W2PppVl1nwJEjy5XxigXMfZzGZ92qWzkNt78BvY00rK4SIMdjzXa20oLEHRqqrpg4B7SOCjwmSHd/XXkZusoQA2kTGY8fdzo48QhyOUOp6rCTxH5tWGkGEbefrcCW7djPbBWZnq4ctgmf68P1eIaATCL3fFkzKqqK0rFdGeslvuRDZJxkC6VQ7SbqZnj67sV+EhjtlEcPdUMO9oQbiSb8MPcSPHWA+BHbRN1IDfrEQ85j8YpWYYRiu87Rm+Xa8cawmKPTs75kQ4ZiuOZeiOBTmRRkBvQ0gS2bqPOIfwUfrDk/K43nxcrtPqWpjWjq9rKSIIfxHjuJ/BVB+oWD3j0/MOFv8D+OBMt4f3NWOy14x2rJJ6kl1w9UG9l0f2FBG7QwCbnBx6cKPbuIrqj7jQLxlvRgOv55n6qOR9Sa1MHAzoyd0nFyFPPhH9Uq2xd57lI5/crJ7Qu0ExxrO2k7Ebchuw3fWP7gBQ7b3u3CSLkaMEKdTl996e3u+jxguYzTsd9FSmJYpTp+M9PVeWNzJp2lQiHdeZGvXJq89MwqDEVEvXKAO3UQ6tkh4v3L9DN2/FDUmr2cN5JnGJWASEXKpX4y35c3Bpwx0fun+d8XhzDZfba6/3HFsnaXSZAYMRo10GrgvXDvfW4yL7zESZ1TWQq91whPVbYT71BDJaZgbcCXaRbwZ85CLIsgIgps57pFxH2Kf+YDfG44DFRZSgoS4CJ9EcAMfGFCd6DKndei6rbs5Tl5Lji++pUANqRtnpNlhZloo3UNeM96HMpF607Wwm9Ye6UedDe8RBtCJIwJLyoi5Ugv9164qAdt0V3w6ELLBRIXHxPoNDRTHh/t8MroIBBbmRRwtGa8z5MlLpE52KFSiB/Ek/4Ivcmk6qYCRMITbZkm6fTN6lu6p3qtyHJuv/TKwQcRgpv6fbauV95ovWMOUAgz9notWA/ENNG+cX0FcYlje+iCj5oYoBqKLHUm/9YUGRktZXnVoVzBdtQOj6COqhEucvP0+5/3vf6Pn/6jE1Ul18xXMb3H+PcsKQVLpxWKPW/AqMS82dUTjtIdpLLLUUpnZ90hV7K++zCBAyvSh6iSgvLyzLlgHuB+eWcYPes4pQsCR9VC2JW8fUEAIneR9u53NDZeu9xyAp74UCyCK/xNGQHusnElLEp+ubFHY54diz14GvqX9fNh2/2G95brA/Sv+OTj1Z8pVq8ttmtOBXlKqepnAeEN9wyCox3j0Ocf/r3ZXnucN6Lp/JQ/bPkh+sdFOb427FUVKQPRdXC31mox31suIFSHbBMHLtaG5MQyaN1vhncBzQtwPlPCg1PSoCVLrQdPtHkNovsCWS4NsXBF30ZUGIjwk+Pn+hOFEEEq6QLrIRUXUSDk57atPtMP3xGIKEmwjWYasT8yvqezQGZlehG7E5i9trVqh6ihTdpUrL22fC2yMrFy+UcVUdCF9uYcragRfn89Dk28/lL3f5Pq1K18qbFqJM85r5nTBlp6+dfYUnLVd+cgWFIgr/n55/EhQs0IvKRKO2bXEZ7A07xlBpOVv8KtzQvyGqx4McPbfYGzazgquyG8jgU7BfsgXImx0ssBtygwLcO8oHYPBPbu85fg8o43BDT+Nibcx/oPnNY1qt5HXraZguun0POG1QduPMFm+xtmtjNl8fL361GhrooUJKtdWuh/gg/GF/zwukSqcXWBpZ5gxP+b2Nl3kt7C5X+wjQASNxXVv+T3IYWNy7QWAcOyQ6iak1ENKrvZY6Hn8qArLzrGGCEQsqgU7AP36FKuP/LUzgt2gJDjKgnxj33LjLFtHC32qxvVAXFTMXlIO6fBEZUI0B6HC62CEtUREOYIR6v6FMcL5OB9UFsbyyXGhseCPcajfhUfuTHCo3mbM5szDrF79HJJKQODfzfgVu6CRQ+UXOrpZTdewotk37aldxWppR1fFM0vdtS/wlUXpRnXpitlSeHRbGdTBO3S3BZ7Jz5QbspoqtMtrYqUUHkqbxzZpsbGzYujuveH9eW5owXEfmRyDoqNAL8DMVt/2Zr4nWyJouKmMVcIGjD068j4mdLZkh4lc42vmfxJ1SIeUrSPV0oBQAlWKSwUL+jdeYMZy8q83v2WwNDCe8ciDM+f061PTVePoTdXuXx8wWDeHdxxFhoPmjVwwiZ2xj9O2UPevcH8uSNGQt+h1tbUKovzoUa01qDFvWGVjWI2yQNiJPZQakHoJtv7Yw4ttOZiyaA7MuWaGSQgIVjaILTTyKKv/thiUBpgZ23emwqzDcFvJ8qv+o3i9nnBKazFCNBvSE/Eu+qLG3E0CZuOXT5X+qpnHYjWVRqssS1fUvf6CVxKOh4SVgJ8lMh+xZT16ZAeQcU6GMSKEA3cNsGTnRzd9ve8sSYTeFux2raAz+f+U9ko7m8GQq04GTAsp9pMh/t9gLB7J8MRD1NIDZb9c2f3DaXKoSgsOWprov5mGemaprGkoSzAvgf/NnBvvNF8WRSYEWBhE8a8N8FUUFk1OgIawP6D2/vcZXu77HEQ2HwpOEBT4g3Pdqz98cvOhNxjJ0Wa4fFBoNoMHJFagehRzbgS+dj4bhYxOF1fu69Wj14Byu0qI1JW8bJ9DwPEFzDwwvu0jdHc2saPAe6kpsuWswbN0rmaGo6cb/F4aMPCWiQz5LGD9WSuf6GpT0GwIVuFYZgTQulILl9U7keNfxJfCC3n/5QtY7Wi1xxHIPNi73OOgADmlBjPp+phFXE2tJHf7RFR/3vFWGTnfYrvLAN0CjAn7y2aI4JKJ1AyYAJMZKzMofiJRM83g4QWLOxlQ8Byx/vulLGQPSnkLY4n7Rf9Dqw9R3YoLzZhbXI4gnCWQt1495hfKkcLVUGa16ZeRNixnk8SR7yWc6fCfEwhiiRg0KuCjc2e62NJBDIRmXr21hIRsAethrOmO/hY8l4zRYWCJGo6eovJLcTtFrAaKlbyVuGFdKP8ysMVrT70kvuOfTTBIK+VuT12WZvudEI6EFY3BcA7/XNqcmMDN1DpC3opxGbooirIdsOnOoSXO7Dx9ifnWTzbpBwE4MEL1t4likOoqwwvSNDzaAI+hoqS1x+Cycvr6lPbloyk6xMRwHqpffUA2lVdq0nd6z30B9Msz8STHnOXBWJnikg4aiDjVydE9uk1idO1blKiakAlJc5P6sb50DveDyGRblNWScQYV9LKXWmePvt+jpbMPRNf6xskuTzdH2J/j8XwZe/OMn8fre1AL6/FO1u6DjJK9arbNyjHAPg8CveskSt0E2AlmzWnZocXNvZQNpj6P6ZH39Uw7Ea/c8FEterxiiwZjyytsE3H7P6WtwZw0Oi4by4UPTv389fALIeELD/FkfxU+3688DPH40QmBwKGAJH4WUysJWaTWTmF94GL54lqjY5AIpIjZkEbr15pVeGszduwNCb7B2VrDJZ993WKYJEz7l3PqvJ01lmcYZJVn0sD6K0qC73WvGLCY3VFonMANncqUZGjk6IgJnQ7gwjxCiFjfcoHHLuNC/p4Vs+smtQmfn3lvPuvQrkw2n0yuJUSzIiM8ei2CcKSekC7BaCU58K/5VJfdn5si8cT6lr0Qox6MmFX+ssVT6agNbjnq2Swp+RH/t/vHsB0txlXKI/CSnfVseEAxLqdNnXF1pFiXZLzlUHQL2FcqRhHPC8Y17wtNVdNfPWrxfrk4BqA+6oJYStmMZqaXNbogqX3LXmTa/yoomb6VfLvqgqjMGFaxOAcZj2usN9vPXiLToS3dbBFmgDOuyBkFeO8Z4JY9yuqkNIP/ChFc/ZiG4fOjqOM9226gfB/ztSU/RxEGSBLZ8qlHW3PcKD0FY4ZKL3R/LTZW5GP2jloBo0hEE9YHx3sWc6+xFR3jKmQJ4AAQ187hEbutEDp01myURVsSpByEv9m1fBRECPq3B/mLEv6bSLyJKk69VIi5bqPNT1QSZwViqdE2nGKzNo/WUnu2EhjPEqcgcYVgkr8ZXK4nZgBXO9tTx7uYer0Rsroqk8NNVlhOq7GjFGnecFxuUaz4HM3teaFH7QFTtbdCXsUAlXKUgCfUBnPzkP/pO8j2FzBP8anUMwwIcQQxoB5Uc3mCOmoUo5hlDTlLkqeYBwV/NspL0wSplUAsQBuReXQKx2pN05qMXl7Bb7g1iSD4WuzMnBnRDwV7QnQrWqoGmVMOiv5riNyEmuDauigSPH7d1iYev1+RhPiEyKIFyZl91dy17U59XPOO8ix71aedx+1oIeXopRGAu2dF6dak+scP8TZS1xg9ls3HcTKrxDPGvPlQJrXYmojg3PaVhnCNxl/Zbblt0vBCC4lJwrcPt6MShwslLSwAYH2Ib8RdJ6nWU4umyljUGHcBFzO+0WsvczXCk5a6vO2cPFTug1jok0CUaluqqOypwNkBcdnXTk8fRDApzrICfX0A58nApRqsnO1zvE9DPpGxd56j97BjxjUSX+ATYImr7IslqPieSMjRy5z1sub/M8eMxzzJZ6eZZFpsl90J1PpM0jHWUVFpPC7WUzVYEOJkazIBu70fFpermo5cQa0kA5Fvx+bX5eEsN+OSbPQt4ma/GJwXmkdOZRFZ6u7xDGlnHKMlCEB/Xy6vSeIAZwn5zicMPFRjpQ8OGAGJAmd+H08CFUkA0uG2gKs3iqKp8f5g4Ag7syoPSUW+dq+OTazC2Tmg9cypodNmgstGQpsStVFliP4v3B+3RTmUaKhE2vw7WNS3D3aGykZyA0pGkiKfn0ocO3yg6ognDvUSzMG9927u0EFjoRseN/mIS8NVJffLRe7v4TSPwEMEhmXxis+whAsWBebINmf3Ty6PoYsL3UBTxzUWWqTb+NT0F5nvTe9+FgIo9uXbKCdDaJ+g4dqDKFjvY5JvnDRIPDnFfOD0cSC9zc/NXXdFOZ7IS121X4szwF0+x+TBM5iTpwEgxazAZwbzqWWxMwmVRlMSbe1RDDSgpKeL8zQiQsIrdWltTZiX6+w/QUd/XJ49I3xPUA6mhEvmSNQtmvIPMf9TWeBZ4Ysp2G3MGLjndKDJeQZAONz4J5gLou24FxGIsYzsxGujnPwP8pHX3o+csh2RtuVlRBYm6tMzy4X97oQVPIjtFehxbcDfkRwXglXOavW2xhJ2BiarwJcWmcf4R8pXCDmC+b5z0U5zGxwMIIHvZ7Xpnuyx26B9cz5bwisZdrJ42Em1pee859HUhyMoIrRCgIt2JsDDpZ+DBOxRvIeC8tt0SDiRbG5iDfN1kAj8PnmzneQYTwv7nDL6t7m2KZ3YGoIUgC6weNd91PAb8Eekt5IX/XlHktUUldYaM+EpYt1rDP5ffe0M8L2QuOVki9tAPzqYQQF3cFs2jrx82khov6mwwcJKTxkW/MqV11lB3gvVUqQodrKzj51wo4eTWnfiJQzn3WSCAIqqHuaumbFQgGqDYYWPjRQwkevv491tReWmugs1wFsrmbJUncXadw9jGYvD2nrhaguRfjNimMf9g6K/GKberCF5QEW54d/QhRydWqdfS5mz3J4rkQ2eFLFDTfffO8n3+5S2RAJcQAEuXPQW93QbYI6cxQZ1lnXBgBUlHvrI4MVStGfzNyxXhVI/ze952uMYOvU73T/vKvHvqc7T8oNwwTH4QvkZshRVcEtq/qA92gXFViuy+SXL1Wvs1GZTUkZMUUofzBH9Vojqj9s+jU3rx9eNb8TBrtidf4uY9PXHG1tRmb9Rs0SonS35tT1zE04D8W3M3r1F3e0RSVx2EZVg+Gbls5YphSaD+hLC6NHvhUszrVPal2lohWkQpt5stogUG/HdqBKPbnNQS9WndmIIoMUcpd8pW+OuZ/yi18rnGjbkozscKYijsZTMVQQCWPrf7vYgryNDmnMtieiqN/9M3jc4DJu+xIaJaLQjT7/2dPoOOVOG+TmUnE6iqWOynpbki92m4qmIsGNkzKL/PSJcDNhAxK2IAVAznR0kN+ZjC7ys3hGXH6E/azyqHBSqWUMg/gvjY7lWHhYXX4YuWBwvxq1oGsj1IccgbqTsSSP8jiyNlI/sPNHne2NSFXjyGeR8gPAEeOFe5Jt7zwNFyyWRr0f3nu2z3W3jsx1iBUXGI6/xO6WgXoIvkvG2feRO/jRPGEvsz49mXE6UnAD6PClv1WOE6W4p8gDivZ8skkReXnoGn4d1FB7RMCUe4Sj8PsPqtQKDLJVfeyC1w0yx8b5FESMB08lYPhOjtlrdjeG54MamViEPy6HnoFxA9gZ43g4MyNhPUeFDGPQ4JUkziTxdy/M4H60E+yE6AV2tpRkhR9fwrLY7+ZQnp62+7p0VI/WcgwEdoA6+WkxsQrKc8pQZAYKRuNyE3VMFtzGzBWPIp7X0ZUkXzKHxyrw7k5P+XE/E8/L5gFPKHDyGekkBC/J00kAeL/bujdv8r4BQKretc8llOcO+FEQIMLTXjo2XhZ+My4IzhKI4psyaug+OkpANyFeDdIYiLToAXfbODhklaoJpifJmiWlEFSG0cDm8yM71hwvqmin1Yp/m7gIAmloGFYsTJUVDhlPsT9fdCJRSQ9XdOJnQi4Bz5WOu+JWRSeYuLFwLREbMxKdcXHKn9baQzW+y2vbifYlJIkLkb4Cp7cuIY8a+KaBjHPb8w67KqwqaKZyVU0yfLWjvPxzG5c3UG1Vi0HRSnqm/yc/s5IK46hanDSethrQXmDfy/q5MKS7Lc1qtqWMUUEuEaeJkMacTQ4YyWzvXLFhylyCJTHwNP2izfK36vHDssTVtS+8Tn44a/XpOIRznEG6A2YoI+yhdV43OWx4R+nfTEvxVKzFqDoQJfYZnuavkbfbBpLZB2+eh3hC6cqqcwPLIHxzgMcin1p6NoS2yVB/xBWvW2GVQ72R+bZe5BmyJZOWwJ9eoHpCYM4DAP4TQJhZHD7NFynczHA3FO9XwfnYjrj4X1fXFCEXSWJ7kRdeyDj5/E9qhnWHEsL9VtVIj0D4Px6lagcJ4fCbk4LTEpWFJaxHzMZmKO26/bWyax+UsVLNDhMwvm2ZX7UUXo4uLoocegeR3zX5Zt81OtxurMf6G/NH5M/2y08AkKt0UMoexr6vD0thItoAmusAI4cHFUKoFiWBv3LFiMXkFO5LuvvV4743H51pKYL9574UeiY3jnk+WWJJ5MhVUHvOZCiKOKM1Y3fs1drVDVkyrTdX7G4F3vKo20qyGyGAG0qvGNjxJKm4afbN0j0fBqRNZe3IrEklB1NhOq0CWhAqqDNSveCd5vxI6Li9QeP1zPqM7ev8kYoi4xBreQ=]]></t:sse>
</t:template>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8EAA5F2E-49A7-4691-84A5-6F12888C25A0}">
  <ds:schemaRefs>
    <ds:schemaRef ds:uri="http://mapping.word.org/2014/section/customize"/>
  </ds:schemaRefs>
</ds:datastoreItem>
</file>

<file path=customXml/itemProps3.xml><?xml version="1.0" encoding="utf-8"?>
<ds:datastoreItem xmlns:ds="http://schemas.openxmlformats.org/officeDocument/2006/customXml" ds:itemID="{51575C7A-44C6-4FAE-88C1-DCB6674BB4D0}">
  <ds:schemaRefs>
    <ds:schemaRef ds:uri="http://schemas.openxmlformats.org/officeDocument/2006/bibliography"/>
  </ds:schemaRefs>
</ds:datastoreItem>
</file>

<file path=customXml/itemProps4.xml><?xml version="1.0" encoding="utf-8"?>
<ds:datastoreItem xmlns:ds="http://schemas.openxmlformats.org/officeDocument/2006/customXml" ds:itemID="{AA349A31-0BAA-42D0-B962-17BA88FEA411}">
  <ds:schemaRefs>
    <ds:schemaRef ds:uri="http://mapping.word.org/2012/mapping"/>
  </ds:schemaRefs>
</ds:datastoreItem>
</file>

<file path=customXml/itemProps5.xml><?xml version="1.0" encoding="utf-8"?>
<ds:datastoreItem xmlns:ds="http://schemas.openxmlformats.org/officeDocument/2006/customXml" ds:itemID="{F0174F8E-B518-4D37-9EF3-EFBD47EF4A8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18</TotalTime>
  <Pages>1</Pages>
  <Words>446</Words>
  <Characters>2546</Characters>
  <Application>Microsoft Office Word</Application>
  <DocSecurity>0</DocSecurity>
  <Lines>21</Lines>
  <Paragraphs>5</Paragraphs>
  <ScaleCrop>false</ScaleCrop>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 玉蓉</cp:lastModifiedBy>
  <cp:revision>13</cp:revision>
  <dcterms:created xsi:type="dcterms:W3CDTF">2020-12-12T05:36:00Z</dcterms:created>
  <dcterms:modified xsi:type="dcterms:W3CDTF">2020-12-15T06:41:00Z</dcterms:modified>
</cp:coreProperties>
</file>